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ЕДИНЫЙ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 № </w:t>
      </w:r>
      <w:r w:rsidRPr="00C77925">
        <w:rPr>
          <w:rFonts w:ascii="Times New Roman" w:eastAsia="Times New Roman" w:hAnsi="Times New Roman" w:cs="Times New Roman"/>
          <w:color w:val="333333"/>
          <w:sz w:val="17"/>
          <w:szCs w:val="17"/>
          <w:lang w:eastAsia="ru-RU"/>
        </w:rPr>
        <w:br/>
      </w:r>
      <w:r w:rsidRPr="00C77925">
        <w:rPr>
          <w:rFonts w:ascii="Times New Roman" w:eastAsia="Times New Roman" w:hAnsi="Times New Roman" w:cs="Times New Roman"/>
          <w:b/>
          <w:bCs/>
          <w:color w:val="333333"/>
          <w:sz w:val="17"/>
          <w:szCs w:val="17"/>
          <w:lang w:eastAsia="ru-RU"/>
        </w:rPr>
        <w:t>холодного водоснабжения и водоотведения</w:t>
      </w:r>
    </w:p>
    <w:tbl>
      <w:tblPr>
        <w:tblW w:w="9968" w:type="dxa"/>
        <w:tblCellSpacing w:w="15"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6566"/>
        <w:gridCol w:w="3402"/>
      </w:tblGrid>
      <w:tr w:rsidR="00D12A3A" w:rsidRPr="00C77925" w:rsidTr="00CF4AB7">
        <w:trPr>
          <w:tblCellSpacing w:w="15" w:type="dxa"/>
        </w:trPr>
        <w:tc>
          <w:tcPr>
            <w:tcW w:w="6521"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Московская область,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w:t>
            </w:r>
          </w:p>
        </w:tc>
        <w:tc>
          <w:tcPr>
            <w:tcW w:w="3357"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920D9E" w:rsidP="00CF4AB7">
            <w:pPr>
              <w:spacing w:before="100" w:beforeAutospacing="1" w:after="100" w:afterAutospacing="1"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«_____»______________201____</w:t>
            </w:r>
            <w:r w:rsidR="00D12A3A" w:rsidRPr="00C77925">
              <w:rPr>
                <w:rFonts w:ascii="Times New Roman" w:eastAsia="Times New Roman" w:hAnsi="Times New Roman" w:cs="Times New Roman"/>
                <w:color w:val="333333"/>
                <w:sz w:val="17"/>
                <w:szCs w:val="17"/>
                <w:lang w:eastAsia="ru-RU"/>
              </w:rPr>
              <w:t xml:space="preserve"> г.</w:t>
            </w:r>
          </w:p>
        </w:tc>
      </w:tr>
    </w:tbl>
    <w:p w:rsidR="00186638"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20"/>
          <w:szCs w:val="20"/>
          <w:lang w:eastAsia="ru-RU"/>
        </w:rPr>
        <w:br/>
      </w:r>
      <w:proofErr w:type="gramStart"/>
      <w:r w:rsidR="00186638" w:rsidRPr="00215DD0">
        <w:rPr>
          <w:rFonts w:ascii="Times New Roman" w:eastAsia="Times New Roman" w:hAnsi="Times New Roman" w:cs="Times New Roman"/>
          <w:b/>
          <w:color w:val="333333"/>
          <w:sz w:val="17"/>
          <w:szCs w:val="17"/>
          <w:lang w:eastAsia="ru-RU"/>
        </w:rPr>
        <w:t>Открытое акционерное общество «Химкинский водоканал»</w:t>
      </w:r>
      <w:r w:rsidR="00A545D5" w:rsidRPr="00A545D5">
        <w:rPr>
          <w:rFonts w:ascii="Times New Roman" w:eastAsia="Times New Roman" w:hAnsi="Times New Roman" w:cs="Times New Roman"/>
          <w:b/>
          <w:color w:val="333333"/>
          <w:sz w:val="17"/>
          <w:szCs w:val="17"/>
          <w:lang w:eastAsia="ru-RU"/>
        </w:rPr>
        <w:t xml:space="preserve"> </w:t>
      </w:r>
      <w:r w:rsidR="00186638">
        <w:rPr>
          <w:rFonts w:ascii="Times New Roman" w:eastAsia="Times New Roman" w:hAnsi="Times New Roman" w:cs="Times New Roman"/>
          <w:color w:val="333333"/>
          <w:sz w:val="17"/>
          <w:szCs w:val="17"/>
          <w:lang w:eastAsia="ru-RU"/>
        </w:rPr>
        <w:t>(ОАО «Химкинский вод</w:t>
      </w:r>
      <w:r w:rsidR="00393CD3">
        <w:rPr>
          <w:rFonts w:ascii="Times New Roman" w:eastAsia="Times New Roman" w:hAnsi="Times New Roman" w:cs="Times New Roman"/>
          <w:color w:val="333333"/>
          <w:sz w:val="17"/>
          <w:szCs w:val="17"/>
          <w:lang w:eastAsia="ru-RU"/>
        </w:rPr>
        <w:t>оканал») именуемое в дальнейшем</w:t>
      </w:r>
      <w:r w:rsidR="00186638" w:rsidRPr="00C77925">
        <w:rPr>
          <w:rFonts w:ascii="Times New Roman" w:eastAsia="Times New Roman" w:hAnsi="Times New Roman" w:cs="Times New Roman"/>
          <w:color w:val="333333"/>
          <w:sz w:val="17"/>
          <w:szCs w:val="17"/>
          <w:lang w:eastAsia="ru-RU"/>
        </w:rPr>
        <w:t xml:space="preserve"> </w:t>
      </w:r>
      <w:r w:rsidRPr="00C77925">
        <w:rPr>
          <w:rFonts w:ascii="Times New Roman" w:eastAsia="Times New Roman" w:hAnsi="Times New Roman" w:cs="Times New Roman"/>
          <w:color w:val="333333"/>
          <w:sz w:val="17"/>
          <w:szCs w:val="17"/>
          <w:lang w:eastAsia="ru-RU"/>
        </w:rPr>
        <w:t>«</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w:t>
      </w:r>
      <w:r w:rsidR="00186638">
        <w:rPr>
          <w:rFonts w:ascii="Times New Roman" w:eastAsia="Times New Roman" w:hAnsi="Times New Roman" w:cs="Times New Roman"/>
          <w:color w:val="333333"/>
          <w:sz w:val="17"/>
          <w:szCs w:val="17"/>
          <w:lang w:eastAsia="ru-RU"/>
        </w:rPr>
        <w:t xml:space="preserve"> в лице </w:t>
      </w:r>
      <w:r w:rsidR="000759D9" w:rsidRPr="000759D9">
        <w:rPr>
          <w:rFonts w:ascii="Times New Roman" w:eastAsia="Times New Roman" w:hAnsi="Times New Roman" w:cs="Times New Roman"/>
          <w:color w:val="333333"/>
          <w:sz w:val="17"/>
          <w:szCs w:val="17"/>
          <w:lang w:eastAsia="ru-RU"/>
        </w:rPr>
        <w:t>Директора по реализации и работе с абонентами Орлова Дмитрия Павловича, действующего на основании Доверенности №106/19 от 25.04.2019г.</w:t>
      </w:r>
      <w:r w:rsidRPr="00C77925">
        <w:rPr>
          <w:rFonts w:ascii="Times New Roman" w:eastAsia="Times New Roman" w:hAnsi="Times New Roman" w:cs="Times New Roman"/>
          <w:color w:val="333333"/>
          <w:sz w:val="17"/>
          <w:szCs w:val="17"/>
          <w:lang w:eastAsia="ru-RU"/>
        </w:rPr>
        <w:t>, с одной стороны</w:t>
      </w:r>
      <w:r w:rsidRPr="00C77925">
        <w:rPr>
          <w:rFonts w:ascii="Times New Roman" w:eastAsia="Times New Roman" w:hAnsi="Times New Roman" w:cs="Times New Roman"/>
          <w:b/>
          <w:color w:val="333333"/>
          <w:sz w:val="17"/>
          <w:szCs w:val="17"/>
          <w:lang w:eastAsia="ru-RU"/>
        </w:rPr>
        <w:t xml:space="preserve">, </w:t>
      </w:r>
      <w:r w:rsidR="00215DD0">
        <w:rPr>
          <w:rFonts w:ascii="Times New Roman" w:eastAsia="Times New Roman" w:hAnsi="Times New Roman" w:cs="Times New Roman"/>
          <w:b/>
          <w:color w:val="333333"/>
          <w:sz w:val="17"/>
          <w:szCs w:val="17"/>
          <w:lang w:eastAsia="ru-RU"/>
        </w:rPr>
        <w:t xml:space="preserve">и </w:t>
      </w:r>
      <w:r w:rsidR="00EF61A8">
        <w:rPr>
          <w:rFonts w:ascii="Times New Roman" w:eastAsia="Times New Roman" w:hAnsi="Times New Roman" w:cs="Times New Roman"/>
          <w:b/>
          <w:color w:val="333333"/>
          <w:sz w:val="17"/>
          <w:szCs w:val="17"/>
          <w:lang w:eastAsia="ru-RU"/>
        </w:rPr>
        <w:t>____________________________________________</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именуемое в дальнейшем «Абонент»</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 xml:space="preserve">в лице </w:t>
      </w:r>
      <w:r w:rsidR="00EF61A8">
        <w:rPr>
          <w:rFonts w:ascii="Times New Roman" w:eastAsia="Times New Roman" w:hAnsi="Times New Roman"/>
          <w:color w:val="333333"/>
          <w:sz w:val="17"/>
          <w:szCs w:val="17"/>
          <w:lang w:eastAsia="ru-RU"/>
        </w:rPr>
        <w:t>______________________________________</w:t>
      </w:r>
      <w:r w:rsidR="00393CD3">
        <w:rPr>
          <w:rFonts w:ascii="Times New Roman" w:eastAsia="Times New Roman" w:hAnsi="Times New Roman"/>
          <w:color w:val="333333"/>
          <w:sz w:val="17"/>
          <w:szCs w:val="17"/>
          <w:lang w:eastAsia="ru-RU"/>
        </w:rPr>
        <w:t xml:space="preserve">, действующей на основании </w:t>
      </w:r>
      <w:r w:rsidR="00EF61A8">
        <w:rPr>
          <w:rFonts w:ascii="Times New Roman" w:eastAsia="Times New Roman" w:hAnsi="Times New Roman"/>
          <w:color w:val="333333"/>
          <w:sz w:val="17"/>
          <w:szCs w:val="17"/>
          <w:lang w:eastAsia="ru-RU"/>
        </w:rPr>
        <w:t>______________</w:t>
      </w:r>
      <w:r w:rsidRPr="00C77925">
        <w:rPr>
          <w:rFonts w:ascii="Times New Roman" w:eastAsia="Times New Roman" w:hAnsi="Times New Roman" w:cs="Times New Roman"/>
          <w:color w:val="333333"/>
          <w:sz w:val="17"/>
          <w:szCs w:val="17"/>
          <w:lang w:eastAsia="ru-RU"/>
        </w:rPr>
        <w:t xml:space="preserve">, с другой стороны, именуемые в дальнейшем «Стороны», заключили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(далее именуемый</w:t>
      </w:r>
      <w:proofErr w:type="gramEnd"/>
      <w:r w:rsidRPr="00C77925">
        <w:rPr>
          <w:rFonts w:ascii="Times New Roman" w:eastAsia="Times New Roman" w:hAnsi="Times New Roman" w:cs="Times New Roman"/>
          <w:color w:val="333333"/>
          <w:sz w:val="17"/>
          <w:szCs w:val="17"/>
          <w:lang w:eastAsia="ru-RU"/>
        </w:rPr>
        <w:t xml:space="preserve"> –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о нижеследующем:</w:t>
      </w:r>
    </w:p>
    <w:p w:rsidR="00186638" w:rsidRPr="004B02AC" w:rsidRDefault="00186638"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4B02AC">
        <w:rPr>
          <w:rFonts w:ascii="Times New Roman" w:eastAsia="Times New Roman" w:hAnsi="Times New Roman" w:cs="Times New Roman"/>
          <w:color w:val="333333"/>
          <w:sz w:val="20"/>
          <w:szCs w:val="20"/>
          <w:lang w:eastAsia="ru-RU"/>
        </w:rPr>
        <w:t xml:space="preserve"> </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ОБЩИЕ ПОЛОЖЕНИЯ</w:t>
      </w:r>
    </w:p>
    <w:p w:rsidR="00CB6FEE" w:rsidRDefault="003155B8" w:rsidP="00CB6FEE">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proofErr w:type="gramStart"/>
      <w:r w:rsidRPr="003155B8">
        <w:rPr>
          <w:rFonts w:ascii="Times New Roman" w:eastAsia="Times New Roman" w:hAnsi="Times New Roman" w:cs="Times New Roman"/>
          <w:color w:val="333333"/>
          <w:sz w:val="17"/>
          <w:szCs w:val="17"/>
          <w:lang w:eastAsia="ru-RU"/>
        </w:rPr>
        <w:t xml:space="preserve">Настоящий Договор является публичным и заключается с соблюдением требований </w:t>
      </w:r>
      <w:proofErr w:type="spellStart"/>
      <w:r w:rsidRPr="003155B8">
        <w:rPr>
          <w:rFonts w:ascii="Times New Roman" w:eastAsia="Times New Roman" w:hAnsi="Times New Roman" w:cs="Times New Roman"/>
          <w:color w:val="333333"/>
          <w:sz w:val="17"/>
          <w:szCs w:val="17"/>
          <w:lang w:eastAsia="ru-RU"/>
        </w:rPr>
        <w:t>ст.ст</w:t>
      </w:r>
      <w:proofErr w:type="spellEnd"/>
      <w:r w:rsidRPr="003155B8">
        <w:rPr>
          <w:rFonts w:ascii="Times New Roman" w:eastAsia="Times New Roman" w:hAnsi="Times New Roman" w:cs="Times New Roman"/>
          <w:color w:val="333333"/>
          <w:sz w:val="17"/>
          <w:szCs w:val="17"/>
          <w:lang w:eastAsia="ru-RU"/>
        </w:rPr>
        <w:t>. 426, 539-548 ГК РФ, в соответствии с Федеральным законом «О водоснабжении и водоотведении» от 07.12.2011 г. № 416-ФЗ,   п. 8 ч. 1 ст. 93 Федерального закона «О контрактной системе в сфере закупок товаров, работ, услуг для обеспечения государственных и муниципальных нужд» от 5 апреля 2013 года  № 44-ФЗ, «Правилами холодного водоснабжения</w:t>
      </w:r>
      <w:proofErr w:type="gramEnd"/>
      <w:r w:rsidRPr="003155B8">
        <w:rPr>
          <w:rFonts w:ascii="Times New Roman" w:eastAsia="Times New Roman" w:hAnsi="Times New Roman" w:cs="Times New Roman"/>
          <w:color w:val="333333"/>
          <w:sz w:val="17"/>
          <w:szCs w:val="17"/>
          <w:lang w:eastAsia="ru-RU"/>
        </w:rPr>
        <w:t xml:space="preserve"> и водоотведения», утвержденными Постановлением Правительства РФ от 29.07.2013 № 644,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г. № 354, «Правилами организации коммерческого учета воды</w:t>
      </w:r>
      <w:proofErr w:type="gramStart"/>
      <w:r w:rsidRPr="003155B8">
        <w:rPr>
          <w:rFonts w:ascii="Times New Roman" w:eastAsia="Times New Roman" w:hAnsi="Times New Roman" w:cs="Times New Roman"/>
          <w:color w:val="333333"/>
          <w:sz w:val="17"/>
          <w:szCs w:val="17"/>
          <w:lang w:eastAsia="ru-RU"/>
        </w:rPr>
        <w:t xml:space="preserve"> </w:t>
      </w:r>
      <w:r w:rsidR="00110134">
        <w:rPr>
          <w:rFonts w:ascii="Times New Roman" w:eastAsia="Times New Roman" w:hAnsi="Times New Roman" w:cs="Times New Roman"/>
          <w:color w:val="333333"/>
          <w:sz w:val="17"/>
          <w:szCs w:val="17"/>
          <w:lang w:eastAsia="ru-RU"/>
        </w:rPr>
        <w:t>,</w:t>
      </w:r>
      <w:proofErr w:type="gramEnd"/>
      <w:r w:rsidRPr="003155B8">
        <w:rPr>
          <w:rFonts w:ascii="Times New Roman" w:eastAsia="Times New Roman" w:hAnsi="Times New Roman" w:cs="Times New Roman"/>
          <w:color w:val="333333"/>
          <w:sz w:val="17"/>
          <w:szCs w:val="17"/>
          <w:lang w:eastAsia="ru-RU"/>
        </w:rPr>
        <w:t xml:space="preserve"> сточных вод», утвержденными постановлением Правительства Российской Федерации от 04.09.2013 г. № 776, Типовым единым  договором холодного водоснабжения и водоотведения, утвержденным Постановлением Правительства Российской Федерации  от 29.07.2013 № 645, и иными нормативными правовыми актами Российской Федерации, регулирующими деятельность в сфере водоснабжения и водоотведения.  </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 Предмет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а</w:t>
      </w:r>
    </w:p>
    <w:p w:rsidR="00CE3551" w:rsidRDefault="00D12A3A" w:rsidP="00CE3551">
      <w:pPr>
        <w:spacing w:after="0" w:line="240" w:lineRule="auto"/>
        <w:jc w:val="both"/>
      </w:pPr>
      <w:r w:rsidRPr="00C77925">
        <w:rPr>
          <w:rFonts w:ascii="Times New Roman" w:eastAsia="Times New Roman" w:hAnsi="Times New Roman" w:cs="Times New Roman"/>
          <w:color w:val="333333"/>
          <w:sz w:val="17"/>
          <w:szCs w:val="17"/>
          <w:lang w:eastAsia="ru-RU"/>
        </w:rPr>
        <w:t>1.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организация водопроводно-канализационного хозяйства, осуществляющая холодное водоснабжение и водоотведение, обязуется подавать абоненту через присоединенную водопроводную сеть из централизованных систем холодного водосна</w:t>
      </w:r>
      <w:r w:rsidR="00CE3551">
        <w:rPr>
          <w:rFonts w:ascii="Times New Roman" w:eastAsia="Times New Roman" w:hAnsi="Times New Roman" w:cs="Times New Roman"/>
          <w:color w:val="333333"/>
          <w:sz w:val="17"/>
          <w:szCs w:val="17"/>
          <w:lang w:eastAsia="ru-RU"/>
        </w:rPr>
        <w:t>бжения холодную (питьевую) воду, а</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обязуется оплачивать холодную (питьевую) воду (далее - холодная вода) установленного качества в объеме, определенном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w:t>
      </w:r>
      <w:proofErr w:type="gramStart"/>
      <w:r w:rsidR="00CE3551">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и сброс в Московскую централизованную систему водоотведения, а абонент обязуется соблюдать режим водоотведения, нормативы по объему сточных вод и нормативы водоотведения по составу сточных вод, нормативы допустимых сбросов загрязняющих веществ, иных веществ и микроорганизмов (далее - нормативы допустимых сбросов абонентов), лимиты</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 xml:space="preserve">на сбросы загрязняющих веществ, иных веществ и микроорганизмов (далее - лимиты на сбросы) (в случаях, когда такие нормативы установлены в соответствии с законодательством Российской Федерации), требования 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соблюдать в соответствии</w:t>
      </w:r>
      <w:proofErr w:type="gramEnd"/>
      <w:r w:rsidRPr="00C77925">
        <w:rPr>
          <w:rFonts w:ascii="Times New Roman" w:eastAsia="Times New Roman" w:hAnsi="Times New Roman" w:cs="Times New Roman"/>
          <w:color w:val="333333"/>
          <w:sz w:val="17"/>
          <w:szCs w:val="17"/>
          <w:lang w:eastAsia="ru-RU"/>
        </w:rPr>
        <w:t xml:space="preserve">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w:t>
      </w:r>
      <w:r w:rsidR="00CE3551">
        <w:rPr>
          <w:rFonts w:ascii="Times New Roman" w:eastAsia="Times New Roman" w:hAnsi="Times New Roman" w:cs="Times New Roman"/>
          <w:color w:val="333333"/>
          <w:sz w:val="17"/>
          <w:szCs w:val="17"/>
          <w:lang w:eastAsia="ru-RU"/>
        </w:rPr>
        <w:t xml:space="preserve"> используемых им приборов учета.</w:t>
      </w:r>
      <w:r w:rsidR="00CE3551" w:rsidRPr="00CE3551">
        <w:t xml:space="preserve"> </w:t>
      </w:r>
    </w:p>
    <w:p w:rsidR="00CE3551" w:rsidRDefault="00CE3551" w:rsidP="00CE3551">
      <w:pPr>
        <w:spacing w:after="0" w:line="240" w:lineRule="auto"/>
        <w:jc w:val="both"/>
        <w:rPr>
          <w:rFonts w:ascii="Times New Roman" w:eastAsia="Times New Roman" w:hAnsi="Times New Roman" w:cs="Times New Roman"/>
          <w:color w:val="333333"/>
          <w:sz w:val="17"/>
          <w:szCs w:val="17"/>
          <w:lang w:eastAsia="ru-RU"/>
        </w:rPr>
      </w:pPr>
      <w:r w:rsidRPr="00CE3551">
        <w:rPr>
          <w:rFonts w:ascii="Times New Roman" w:eastAsia="Times New Roman" w:hAnsi="Times New Roman" w:cs="Times New Roman"/>
          <w:color w:val="333333"/>
          <w:sz w:val="17"/>
          <w:szCs w:val="17"/>
          <w:lang w:eastAsia="ru-RU"/>
        </w:rPr>
        <w:t>Переч</w:t>
      </w:r>
      <w:r>
        <w:rPr>
          <w:rFonts w:ascii="Times New Roman" w:eastAsia="Times New Roman" w:hAnsi="Times New Roman" w:cs="Times New Roman"/>
          <w:color w:val="333333"/>
          <w:sz w:val="17"/>
          <w:szCs w:val="17"/>
          <w:lang w:eastAsia="ru-RU"/>
        </w:rPr>
        <w:t xml:space="preserve">ень Объектов абонента указан в </w:t>
      </w:r>
      <w:r w:rsidRPr="00CE3551">
        <w:rPr>
          <w:rFonts w:ascii="Times New Roman" w:eastAsia="Times New Roman" w:hAnsi="Times New Roman" w:cs="Times New Roman"/>
          <w:b/>
          <w:color w:val="333333"/>
          <w:sz w:val="17"/>
          <w:szCs w:val="17"/>
          <w:lang w:eastAsia="ru-RU"/>
        </w:rPr>
        <w:t xml:space="preserve">приложении № </w:t>
      </w:r>
      <w:r w:rsidR="002F74C7">
        <w:rPr>
          <w:rFonts w:ascii="Times New Roman" w:eastAsia="Times New Roman" w:hAnsi="Times New Roman" w:cs="Times New Roman"/>
          <w:b/>
          <w:color w:val="333333"/>
          <w:sz w:val="17"/>
          <w:szCs w:val="17"/>
          <w:lang w:eastAsia="ru-RU"/>
        </w:rPr>
        <w:t>9</w:t>
      </w:r>
      <w:r w:rsidRPr="00CE3551">
        <w:rPr>
          <w:rFonts w:ascii="Times New Roman" w:eastAsia="Times New Roman" w:hAnsi="Times New Roman" w:cs="Times New Roman"/>
          <w:color w:val="333333"/>
          <w:sz w:val="17"/>
          <w:szCs w:val="17"/>
          <w:lang w:eastAsia="ru-RU"/>
        </w:rPr>
        <w:t xml:space="preserve"> к договору.</w:t>
      </w:r>
    </w:p>
    <w:p w:rsidR="00CE3551" w:rsidRPr="00CE3551" w:rsidRDefault="00CE3551" w:rsidP="00CE3551">
      <w:pPr>
        <w:spacing w:after="0" w:line="240" w:lineRule="auto"/>
        <w:jc w:val="both"/>
        <w:rPr>
          <w:rFonts w:ascii="Times New Roman" w:eastAsia="Times New Roman" w:hAnsi="Times New Roman" w:cs="Times New Roman"/>
          <w:b/>
          <w:color w:val="333333"/>
          <w:sz w:val="17"/>
          <w:szCs w:val="17"/>
          <w:lang w:eastAsia="ru-RU"/>
        </w:rPr>
      </w:pPr>
      <w:r>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color w:val="333333"/>
          <w:sz w:val="17"/>
          <w:szCs w:val="17"/>
          <w:lang w:eastAsia="ru-RU"/>
        </w:rPr>
        <w:t xml:space="preserve">2. Граница раздела балансовой принадлежности по водопроводным и канализационным сетям абонента и организации водопроводно-канализационного хозяйства указывается в акте о разграничении балансовой принадлежности по форме согласно </w:t>
      </w:r>
      <w:r>
        <w:rPr>
          <w:rFonts w:ascii="Times New Roman" w:eastAsia="Times New Roman" w:hAnsi="Times New Roman" w:cs="Times New Roman"/>
          <w:b/>
          <w:color w:val="333333"/>
          <w:sz w:val="17"/>
          <w:szCs w:val="17"/>
          <w:lang w:eastAsia="ru-RU"/>
        </w:rPr>
        <w:t>п</w:t>
      </w:r>
      <w:r w:rsidR="00D12A3A" w:rsidRPr="00CE3551">
        <w:rPr>
          <w:rFonts w:ascii="Times New Roman" w:eastAsia="Times New Roman" w:hAnsi="Times New Roman" w:cs="Times New Roman"/>
          <w:b/>
          <w:color w:val="333333"/>
          <w:sz w:val="17"/>
          <w:szCs w:val="17"/>
          <w:lang w:eastAsia="ru-RU"/>
        </w:rPr>
        <w:t>риложению № 1</w:t>
      </w:r>
      <w:r w:rsidRPr="00CE3551">
        <w:rPr>
          <w:rFonts w:ascii="Times New Roman" w:eastAsia="Times New Roman" w:hAnsi="Times New Roman" w:cs="Times New Roman"/>
          <w:b/>
          <w:color w:val="333333"/>
          <w:sz w:val="17"/>
          <w:szCs w:val="17"/>
          <w:lang w:eastAsia="ru-RU"/>
        </w:rPr>
        <w:t>.</w:t>
      </w:r>
    </w:p>
    <w:p w:rsidR="00CE3551" w:rsidRPr="00CE3551" w:rsidRDefault="00D12A3A" w:rsidP="00CE3551">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указывается в акте о разграничении эксплуатационной ответственности по форме согласно </w:t>
      </w:r>
      <w:r w:rsidRPr="00CE3551">
        <w:rPr>
          <w:rFonts w:ascii="Times New Roman" w:eastAsia="Times New Roman" w:hAnsi="Times New Roman" w:cs="Times New Roman"/>
          <w:b/>
          <w:color w:val="333333"/>
          <w:sz w:val="17"/>
          <w:szCs w:val="17"/>
          <w:lang w:eastAsia="ru-RU"/>
        </w:rPr>
        <w:t>приложению № 2.</w:t>
      </w:r>
    </w:p>
    <w:p w:rsidR="00D12A3A" w:rsidRPr="00C77925" w:rsidRDefault="00D12A3A" w:rsidP="00CE3551">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Местом исполнения стороной своих обязательств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является точка, расположенная на границе эксплуатационной ответственности этой стороны.</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 Сроки и режим подачи холодной воды и водоотведения</w:t>
      </w:r>
    </w:p>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 Датой начала подачи холодной воды и приема сточных вод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является </w:t>
      </w:r>
      <w:r w:rsidR="00920D9E" w:rsidRPr="00920D9E">
        <w:rPr>
          <w:rFonts w:ascii="Times New Roman" w:eastAsia="Times New Roman" w:hAnsi="Times New Roman" w:cs="Times New Roman"/>
          <w:color w:val="333333"/>
          <w:sz w:val="17"/>
          <w:szCs w:val="17"/>
          <w:lang w:eastAsia="ru-RU"/>
        </w:rPr>
        <w:t>«____»______________20_____</w:t>
      </w:r>
      <w:r w:rsidRPr="00C77925">
        <w:rPr>
          <w:rFonts w:ascii="Times New Roman" w:eastAsia="Times New Roman" w:hAnsi="Times New Roman" w:cs="Times New Roman"/>
          <w:color w:val="333333"/>
          <w:sz w:val="17"/>
          <w:szCs w:val="17"/>
          <w:lang w:eastAsia="ru-RU"/>
        </w:rPr>
        <w:t xml:space="preserve"> г.;</w:t>
      </w:r>
      <w:r w:rsidRPr="00C77925">
        <w:rPr>
          <w:rFonts w:ascii="Times New Roman" w:eastAsia="Times New Roman" w:hAnsi="Times New Roman" w:cs="Times New Roman"/>
          <w:color w:val="333333"/>
          <w:sz w:val="17"/>
          <w:szCs w:val="17"/>
          <w:lang w:eastAsia="ru-RU"/>
        </w:rPr>
        <w:br/>
        <w:t xml:space="preserve">5. Сведения о режиме подачи холодной воды (гарантированном объеме подачи воды, в том числе на нужды пожаротушения, гарантированном уровне давления холодной воды в системе водоснабжения в месте присоединения) указываются по форме согласно </w:t>
      </w:r>
      <w:r w:rsidR="00920D9E">
        <w:rPr>
          <w:rFonts w:ascii="Times New Roman" w:eastAsia="Times New Roman" w:hAnsi="Times New Roman" w:cs="Times New Roman"/>
          <w:b/>
          <w:color w:val="333333"/>
          <w:sz w:val="17"/>
          <w:szCs w:val="17"/>
          <w:lang w:eastAsia="ru-RU"/>
        </w:rPr>
        <w:t>приложению №</w:t>
      </w:r>
      <w:r w:rsidRPr="00920D9E">
        <w:rPr>
          <w:rFonts w:ascii="Times New Roman" w:eastAsia="Times New Roman" w:hAnsi="Times New Roman" w:cs="Times New Roman"/>
          <w:b/>
          <w:color w:val="333333"/>
          <w:sz w:val="17"/>
          <w:szCs w:val="17"/>
          <w:lang w:eastAsia="ru-RU"/>
        </w:rPr>
        <w:t>3</w:t>
      </w:r>
      <w:r w:rsidRPr="00C77925">
        <w:rPr>
          <w:rFonts w:ascii="Times New Roman" w:eastAsia="Times New Roman" w:hAnsi="Times New Roman" w:cs="Times New Roman"/>
          <w:color w:val="333333"/>
          <w:sz w:val="17"/>
          <w:szCs w:val="17"/>
          <w:lang w:eastAsia="ru-RU"/>
        </w:rPr>
        <w:t xml:space="preserve"> в соответствии с условиями подключения (технологического присоединения) к централизованной системе холодного водоснабжения.</w:t>
      </w:r>
      <w:r w:rsidRPr="00C77925">
        <w:rPr>
          <w:rFonts w:ascii="Times New Roman" w:eastAsia="Times New Roman" w:hAnsi="Times New Roman" w:cs="Times New Roman"/>
          <w:color w:val="333333"/>
          <w:sz w:val="17"/>
          <w:szCs w:val="17"/>
          <w:lang w:eastAsia="ru-RU"/>
        </w:rPr>
        <w:br/>
        <w:t xml:space="preserve">6. Сведения о режиме приема сточных вод указываются по форме согласно </w:t>
      </w:r>
      <w:r w:rsidRPr="00CE3551">
        <w:rPr>
          <w:rFonts w:ascii="Times New Roman" w:eastAsia="Times New Roman" w:hAnsi="Times New Roman" w:cs="Times New Roman"/>
          <w:b/>
          <w:color w:val="333333"/>
          <w:sz w:val="17"/>
          <w:szCs w:val="17"/>
          <w:lang w:eastAsia="ru-RU"/>
        </w:rPr>
        <w:t>приложению № 4.</w:t>
      </w:r>
    </w:p>
    <w:p w:rsidR="009568AE" w:rsidRDefault="009568AE"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p>
    <w:p w:rsidR="000F11A5" w:rsidRPr="004B02AC" w:rsidRDefault="000F11A5"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III. Тарифы, сроки и порядок оплаты по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у</w:t>
      </w:r>
    </w:p>
    <w:p w:rsidR="00BD3A80" w:rsidRDefault="00D12A3A" w:rsidP="00CD17B2">
      <w:pPr>
        <w:spacing w:before="100" w:beforeAutospacing="1" w:after="100" w:afterAutospacing="1" w:line="240" w:lineRule="auto"/>
        <w:contextualSpacing/>
        <w:jc w:val="both"/>
      </w:pPr>
      <w:r w:rsidRPr="00C77925">
        <w:rPr>
          <w:rFonts w:ascii="Times New Roman" w:eastAsia="Times New Roman" w:hAnsi="Times New Roman" w:cs="Times New Roman"/>
          <w:color w:val="333333"/>
          <w:sz w:val="17"/>
          <w:szCs w:val="17"/>
          <w:lang w:eastAsia="ru-RU"/>
        </w:rPr>
        <w:t>7. Оплата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осуществляется абонентом по тарифам на питьевую воду (питьевое водоснабжение) и водоотведение, устанавливаемым в соответствии с законодательством Российской Федерации о государственном регулировании цен (тарифов). При </w:t>
      </w:r>
      <w:r w:rsidRPr="00C77925">
        <w:rPr>
          <w:rFonts w:ascii="Times New Roman" w:eastAsia="Times New Roman" w:hAnsi="Times New Roman" w:cs="Times New Roman"/>
          <w:color w:val="333333"/>
          <w:sz w:val="17"/>
          <w:szCs w:val="17"/>
          <w:lang w:eastAsia="ru-RU"/>
        </w:rPr>
        <w:lastRenderedPageBreak/>
        <w:t xml:space="preserve">установлении организации водопроводно-канализационного хозяйства </w:t>
      </w:r>
      <w:proofErr w:type="spellStart"/>
      <w:r w:rsidRPr="00C77925">
        <w:rPr>
          <w:rFonts w:ascii="Times New Roman" w:eastAsia="Times New Roman" w:hAnsi="Times New Roman" w:cs="Times New Roman"/>
          <w:color w:val="333333"/>
          <w:sz w:val="17"/>
          <w:szCs w:val="17"/>
          <w:lang w:eastAsia="ru-RU"/>
        </w:rPr>
        <w:t>двухставочных</w:t>
      </w:r>
      <w:proofErr w:type="spellEnd"/>
      <w:r w:rsidRPr="00C77925">
        <w:rPr>
          <w:rFonts w:ascii="Times New Roman" w:eastAsia="Times New Roman" w:hAnsi="Times New Roman" w:cs="Times New Roman"/>
          <w:color w:val="333333"/>
          <w:sz w:val="17"/>
          <w:szCs w:val="17"/>
          <w:lang w:eastAsia="ru-RU"/>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водоотведения.</w:t>
      </w:r>
      <w:r w:rsidR="00BD3A80" w:rsidRPr="00BD3A80">
        <w:t xml:space="preserve">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Изменение тарифов не является изменением условий Договора. В случае изменения тарифов стоимость Договора подлежит изменению, при этом соответствующие изменения в настоящий Договор считаются внесенными и согласованными Сторонами с момента введения новых тарифов. Официальная информация уполномоченного органа в сфере энергетики, </w:t>
      </w:r>
      <w:proofErr w:type="spellStart"/>
      <w:r w:rsidRPr="00BD3A80">
        <w:rPr>
          <w:rFonts w:ascii="Times New Roman" w:eastAsia="Times New Roman" w:hAnsi="Times New Roman" w:cs="Times New Roman"/>
          <w:color w:val="333333"/>
          <w:sz w:val="17"/>
          <w:szCs w:val="17"/>
          <w:lang w:eastAsia="ru-RU"/>
        </w:rPr>
        <w:t>энергоэффективности</w:t>
      </w:r>
      <w:proofErr w:type="spellEnd"/>
      <w:r w:rsidRPr="00BD3A80">
        <w:rPr>
          <w:rFonts w:ascii="Times New Roman" w:eastAsia="Times New Roman" w:hAnsi="Times New Roman" w:cs="Times New Roman"/>
          <w:color w:val="333333"/>
          <w:sz w:val="17"/>
          <w:szCs w:val="17"/>
          <w:lang w:eastAsia="ru-RU"/>
        </w:rPr>
        <w:t xml:space="preserve"> и тарифной политике об изменении тарифов публикуется в периодических изданиях, а также сообщается Организацией водопроводно-канализационного хозяйства по запросу Абонента.</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t xml:space="preserve"> </w:t>
      </w:r>
      <w:r w:rsidRPr="00BD3A80">
        <w:rPr>
          <w:rFonts w:ascii="Times New Roman" w:eastAsia="Times New Roman" w:hAnsi="Times New Roman" w:cs="Times New Roman"/>
          <w:color w:val="333333"/>
          <w:sz w:val="17"/>
          <w:szCs w:val="17"/>
          <w:lang w:eastAsia="ru-RU"/>
        </w:rPr>
        <w:t>Ориентировочная сумма Договора составляет  _______________________________________________________________________________________________________________________________</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О</w:t>
      </w:r>
      <w:r>
        <w:rPr>
          <w:rFonts w:ascii="Times New Roman" w:eastAsia="Times New Roman" w:hAnsi="Times New Roman" w:cs="Times New Roman"/>
          <w:color w:val="333333"/>
          <w:sz w:val="17"/>
          <w:szCs w:val="17"/>
          <w:lang w:eastAsia="ru-RU"/>
        </w:rPr>
        <w:t>п</w:t>
      </w:r>
      <w:r w:rsidRPr="00BD3A80">
        <w:rPr>
          <w:rFonts w:ascii="Times New Roman" w:eastAsia="Times New Roman" w:hAnsi="Times New Roman" w:cs="Times New Roman"/>
          <w:color w:val="333333"/>
          <w:sz w:val="17"/>
          <w:szCs w:val="17"/>
          <w:lang w:eastAsia="ru-RU"/>
        </w:rPr>
        <w:t xml:space="preserve">лата услуг по Договору производится за счет средств </w:t>
      </w:r>
      <w:r w:rsidR="0027258E">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 xml:space="preserve">на 20 год. </w:t>
      </w:r>
    </w:p>
    <w:p w:rsidR="00BD3A80" w:rsidRP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КБК:  _____________________________________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Муниципальная программа: ___________________________________________________________ </w:t>
      </w:r>
    </w:p>
    <w:p w:rsidR="0084414A"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Подпрограмма: ______________________________________________________________________ Мероприятие:_______________________________________________________________________</w:t>
      </w:r>
      <w:r w:rsidRPr="00BD3A80">
        <w:t xml:space="preserve"> </w:t>
      </w:r>
      <w:r w:rsidRPr="00BD3A80">
        <w:rPr>
          <w:rFonts w:ascii="Times New Roman" w:eastAsia="Times New Roman" w:hAnsi="Times New Roman" w:cs="Times New Roman"/>
          <w:color w:val="333333"/>
          <w:sz w:val="17"/>
          <w:szCs w:val="17"/>
          <w:lang w:eastAsia="ru-RU"/>
        </w:rPr>
        <w:t xml:space="preserve">_________________________________________________________________________________________ __________________________________________________________________________________________   </w:t>
      </w:r>
      <w:r w:rsidR="00D12A3A" w:rsidRPr="00C77925">
        <w:rPr>
          <w:rFonts w:ascii="Times New Roman" w:eastAsia="Times New Roman" w:hAnsi="Times New Roman" w:cs="Times New Roman"/>
          <w:color w:val="333333"/>
          <w:sz w:val="17"/>
          <w:szCs w:val="17"/>
          <w:lang w:eastAsia="ru-RU"/>
        </w:rPr>
        <w:br/>
        <w:t>8. Расчетный период, установленный настоящим</w:t>
      </w:r>
      <w:r w:rsidR="004A3F8B">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ом, равен одному календарному месяцу.</w:t>
      </w:r>
      <w:r w:rsidR="00D12A3A" w:rsidRPr="00C77925">
        <w:rPr>
          <w:rFonts w:ascii="Times New Roman" w:eastAsia="Times New Roman" w:hAnsi="Times New Roman" w:cs="Times New Roman"/>
          <w:color w:val="333333"/>
          <w:sz w:val="17"/>
          <w:szCs w:val="17"/>
          <w:lang w:eastAsia="ru-RU"/>
        </w:rPr>
        <w:br/>
      </w:r>
      <w:proofErr w:type="gramStart"/>
      <w:r w:rsidR="00B83B30">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 xml:space="preserve"> вносит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 xml:space="preserve">у в </w:t>
      </w:r>
      <w:r w:rsidR="00B83B30">
        <w:rPr>
          <w:rFonts w:ascii="Times New Roman" w:eastAsia="Times New Roman" w:hAnsi="Times New Roman" w:cs="Times New Roman"/>
          <w:color w:val="333333"/>
          <w:sz w:val="17"/>
          <w:szCs w:val="17"/>
          <w:lang w:eastAsia="ru-RU"/>
        </w:rPr>
        <w:t>порядке, предусмотренном</w:t>
      </w:r>
      <w:r w:rsidR="00D12A3A" w:rsidRPr="00C77925">
        <w:rPr>
          <w:rFonts w:ascii="Times New Roman" w:eastAsia="Times New Roman" w:hAnsi="Times New Roman" w:cs="Times New Roman"/>
          <w:color w:val="333333"/>
          <w:sz w:val="17"/>
          <w:szCs w:val="17"/>
          <w:lang w:eastAsia="ru-RU"/>
        </w:rPr>
        <w:t xml:space="preserve"> действующим законодательством Российской Федерации (если иное не предусмотрено в соответствии с Правилами холодного водоснабжения и водоотведения, утвержденными </w:t>
      </w:r>
      <w:r w:rsidR="00D12A3A" w:rsidRPr="0084414A">
        <w:rPr>
          <w:rFonts w:ascii="Times New Roman" w:eastAsia="Times New Roman" w:hAnsi="Times New Roman" w:cs="Times New Roman"/>
          <w:color w:val="333333"/>
          <w:sz w:val="17"/>
          <w:szCs w:val="17"/>
          <w:lang w:eastAsia="ru-RU"/>
        </w:rPr>
        <w:t>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r w:rsidR="0084414A" w:rsidRPr="0084414A">
        <w:rPr>
          <w:rFonts w:ascii="Times New Roman" w:eastAsia="Times New Roman" w:hAnsi="Times New Roman" w:cs="Times New Roman"/>
          <w:color w:val="333333"/>
          <w:sz w:val="17"/>
          <w:szCs w:val="17"/>
          <w:lang w:eastAsia="ru-RU"/>
        </w:rPr>
        <w:t>:</w:t>
      </w:r>
      <w:proofErr w:type="gramEnd"/>
    </w:p>
    <w:p w:rsidR="0084414A" w:rsidRDefault="00EF61A8" w:rsidP="0084414A">
      <w:pPr>
        <w:spacing w:before="100" w:beforeAutospacing="1" w:after="100" w:afterAutospacing="1" w:line="240" w:lineRule="auto"/>
        <w:ind w:firstLine="708"/>
        <w:contextualSpacing/>
        <w:jc w:val="both"/>
        <w:rPr>
          <w:rFonts w:ascii="Times New Roman" w:eastAsia="Times New Roman" w:hAnsi="Times New Roman" w:cs="Times New Roman"/>
          <w:bCs/>
          <w:color w:val="000000"/>
          <w:sz w:val="17"/>
          <w:szCs w:val="17"/>
          <w:lang w:eastAsia="ru-RU"/>
        </w:rPr>
      </w:pPr>
      <w:proofErr w:type="gramStart"/>
      <w:r>
        <w:rPr>
          <w:rFonts w:ascii="Times New Roman" w:hAnsi="Times New Roman" w:cs="Times New Roman"/>
          <w:bCs/>
          <w:color w:val="000000"/>
          <w:sz w:val="17"/>
          <w:szCs w:val="17"/>
        </w:rPr>
        <w:t>3</w:t>
      </w:r>
      <w:r w:rsidR="0084414A" w:rsidRPr="0084414A">
        <w:rPr>
          <w:rFonts w:ascii="Times New Roman" w:hAnsi="Times New Roman" w:cs="Times New Roman"/>
          <w:bCs/>
          <w:color w:val="000000"/>
          <w:sz w:val="17"/>
          <w:szCs w:val="17"/>
        </w:rPr>
        <w:t>0 процентов</w:t>
      </w:r>
      <w:r w:rsidR="00313149">
        <w:rPr>
          <w:rFonts w:ascii="Times New Roman" w:hAnsi="Times New Roman" w:cs="Times New Roman"/>
          <w:bCs/>
          <w:color w:val="000000"/>
          <w:sz w:val="17"/>
          <w:szCs w:val="17"/>
        </w:rPr>
        <w:t xml:space="preserve"> стоимости объема воды (сточных</w:t>
      </w:r>
      <w:r w:rsidR="0084414A" w:rsidRPr="0084414A">
        <w:rPr>
          <w:rFonts w:ascii="Times New Roman" w:hAnsi="Times New Roman" w:cs="Times New Roman"/>
          <w:bCs/>
          <w:color w:val="000000"/>
          <w:sz w:val="17"/>
          <w:szCs w:val="17"/>
        </w:rPr>
        <w:t xml:space="preserve"> вод), потребленной</w:t>
      </w:r>
      <w:r w:rsidR="00E6732C">
        <w:rPr>
          <w:rFonts w:ascii="Times New Roman" w:hAnsi="Times New Roman" w:cs="Times New Roman"/>
          <w:bCs/>
          <w:color w:val="000000"/>
          <w:sz w:val="17"/>
          <w:szCs w:val="17"/>
        </w:rPr>
        <w:t xml:space="preserve"> </w:t>
      </w:r>
      <w:r w:rsidR="0084414A" w:rsidRPr="0084414A">
        <w:rPr>
          <w:rFonts w:ascii="Times New Roman" w:eastAsia="Times New Roman" w:hAnsi="Times New Roman" w:cs="Times New Roman"/>
          <w:bCs/>
          <w:color w:val="000000"/>
          <w:sz w:val="17"/>
          <w:szCs w:val="17"/>
          <w:lang w:eastAsia="ru-RU"/>
        </w:rPr>
        <w:t>(сброшенных) абонентом за пре</w:t>
      </w:r>
      <w:r w:rsidR="00313149">
        <w:rPr>
          <w:rFonts w:ascii="Times New Roman" w:eastAsia="Times New Roman" w:hAnsi="Times New Roman" w:cs="Times New Roman"/>
          <w:bCs/>
          <w:color w:val="000000"/>
          <w:sz w:val="17"/>
          <w:szCs w:val="17"/>
          <w:lang w:eastAsia="ru-RU"/>
        </w:rPr>
        <w:t>дыдущий месяц (для абонентов, договоры с которыми заключены менее одного месяца назад,</w:t>
      </w:r>
      <w:r w:rsidR="00313149" w:rsidRPr="00313149">
        <w:rPr>
          <w:rFonts w:ascii="Times New Roman" w:eastAsia="Times New Roman" w:hAnsi="Times New Roman" w:cs="Times New Roman"/>
          <w:bCs/>
          <w:color w:val="000000"/>
          <w:sz w:val="17"/>
          <w:szCs w:val="17"/>
          <w:lang w:eastAsia="ru-RU"/>
        </w:rPr>
        <w:t xml:space="preserve"> </w:t>
      </w:r>
      <w:r w:rsidR="00313149">
        <w:rPr>
          <w:rFonts w:ascii="Times New Roman" w:eastAsia="Times New Roman" w:hAnsi="Times New Roman" w:cs="Times New Roman"/>
          <w:bCs/>
          <w:color w:val="000000"/>
          <w:sz w:val="17"/>
          <w:szCs w:val="17"/>
          <w:lang w:eastAsia="ru-RU"/>
        </w:rPr>
        <w:t xml:space="preserve"> -</w:t>
      </w:r>
      <w:r w:rsidR="0084414A" w:rsidRPr="0084414A">
        <w:rPr>
          <w:rFonts w:ascii="Times New Roman" w:eastAsia="Times New Roman" w:hAnsi="Times New Roman" w:cs="Times New Roman"/>
          <w:bCs/>
          <w:color w:val="000000"/>
          <w:sz w:val="17"/>
          <w:szCs w:val="17"/>
          <w:lang w:eastAsia="ru-RU"/>
        </w:rPr>
        <w:t xml:space="preserve">  стоимост</w:t>
      </w:r>
      <w:r w:rsidR="00313149">
        <w:rPr>
          <w:rFonts w:ascii="Times New Roman" w:eastAsia="Times New Roman" w:hAnsi="Times New Roman" w:cs="Times New Roman"/>
          <w:bCs/>
          <w:color w:val="000000"/>
          <w:sz w:val="17"/>
          <w:szCs w:val="17"/>
          <w:lang w:eastAsia="ru-RU"/>
        </w:rPr>
        <w:t xml:space="preserve">и гарантированного объема воды </w:t>
      </w:r>
      <w:r w:rsidR="0084414A" w:rsidRPr="0084414A">
        <w:rPr>
          <w:rFonts w:ascii="Times New Roman" w:eastAsia="Times New Roman" w:hAnsi="Times New Roman" w:cs="Times New Roman"/>
          <w:bCs/>
          <w:color w:val="000000"/>
          <w:sz w:val="17"/>
          <w:szCs w:val="17"/>
          <w:lang w:eastAsia="ru-RU"/>
        </w:rPr>
        <w:t>или</w:t>
      </w:r>
      <w:r w:rsidR="00313149">
        <w:rPr>
          <w:rFonts w:ascii="Times New Roman" w:eastAsia="Times New Roman" w:hAnsi="Times New Roman" w:cs="Times New Roman"/>
          <w:bCs/>
          <w:color w:val="000000"/>
          <w:sz w:val="17"/>
          <w:szCs w:val="17"/>
          <w:lang w:eastAsia="ru-RU"/>
        </w:rPr>
        <w:t xml:space="preserve"> максимального расхода сточных</w:t>
      </w:r>
      <w:r w:rsidR="0084414A" w:rsidRPr="0084414A">
        <w:rPr>
          <w:rFonts w:ascii="Times New Roman" w:eastAsia="Times New Roman" w:hAnsi="Times New Roman" w:cs="Times New Roman"/>
          <w:bCs/>
          <w:color w:val="000000"/>
          <w:sz w:val="17"/>
          <w:szCs w:val="17"/>
          <w:lang w:eastAsia="ru-RU"/>
        </w:rPr>
        <w:t xml:space="preserve"> вод, указанных в настоящем договоре), вносится до 18-го числа текущего месяца;</w:t>
      </w:r>
      <w:proofErr w:type="gramEnd"/>
    </w:p>
    <w:p w:rsidR="0084414A" w:rsidRDefault="0084414A" w:rsidP="0084414A">
      <w:pPr>
        <w:spacing w:before="100" w:beforeAutospacing="1" w:after="100" w:afterAutospacing="1" w:line="240" w:lineRule="auto"/>
        <w:ind w:firstLine="708"/>
        <w:contextualSpacing/>
        <w:jc w:val="both"/>
        <w:rPr>
          <w:rFonts w:ascii="Times New Roman" w:eastAsia="Times New Roman" w:hAnsi="Times New Roman" w:cs="Times New Roman"/>
          <w:color w:val="333333"/>
          <w:sz w:val="17"/>
          <w:szCs w:val="17"/>
          <w:lang w:eastAsia="ru-RU"/>
        </w:rPr>
      </w:pPr>
      <w:proofErr w:type="gramStart"/>
      <w:r w:rsidRPr="0084414A">
        <w:rPr>
          <w:rFonts w:ascii="Times New Roman" w:eastAsia="Times New Roman" w:hAnsi="Times New Roman" w:cs="Times New Roman"/>
          <w:bCs/>
          <w:color w:val="000000"/>
          <w:sz w:val="17"/>
          <w:szCs w:val="17"/>
          <w:lang w:eastAsia="ru-RU"/>
        </w:rPr>
        <w:t>оплата за</w:t>
      </w:r>
      <w:r w:rsidR="00313149">
        <w:rPr>
          <w:rFonts w:ascii="Times New Roman" w:eastAsia="Times New Roman" w:hAnsi="Times New Roman" w:cs="Times New Roman"/>
          <w:bCs/>
          <w:color w:val="000000"/>
          <w:sz w:val="17"/>
          <w:szCs w:val="17"/>
          <w:lang w:eastAsia="ru-RU"/>
        </w:rPr>
        <w:t xml:space="preserve"> фактически поданную в истекшем месяце холодную </w:t>
      </w:r>
      <w:r w:rsidRPr="0084414A">
        <w:rPr>
          <w:rFonts w:ascii="Times New Roman" w:eastAsia="Times New Roman" w:hAnsi="Times New Roman" w:cs="Times New Roman"/>
          <w:bCs/>
          <w:color w:val="000000"/>
          <w:sz w:val="17"/>
          <w:szCs w:val="17"/>
          <w:lang w:eastAsia="ru-RU"/>
        </w:rPr>
        <w:t>воду и</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оказанные услуги водоотвед</w:t>
      </w:r>
      <w:r w:rsidR="00313149">
        <w:rPr>
          <w:rFonts w:ascii="Times New Roman" w:eastAsia="Times New Roman" w:hAnsi="Times New Roman" w:cs="Times New Roman"/>
          <w:bCs/>
          <w:color w:val="000000"/>
          <w:sz w:val="17"/>
          <w:szCs w:val="17"/>
          <w:lang w:eastAsia="ru-RU"/>
        </w:rPr>
        <w:t xml:space="preserve">ения с учетом средств, ранее </w:t>
      </w:r>
      <w:r w:rsidRPr="0084414A">
        <w:rPr>
          <w:rFonts w:ascii="Times New Roman" w:eastAsia="Times New Roman" w:hAnsi="Times New Roman" w:cs="Times New Roman"/>
          <w:bCs/>
          <w:color w:val="000000"/>
          <w:sz w:val="17"/>
          <w:szCs w:val="17"/>
          <w:lang w:eastAsia="ru-RU"/>
        </w:rPr>
        <w:t>внесенных</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 xml:space="preserve">абонентом в качестве оплаты за </w:t>
      </w:r>
      <w:r w:rsidR="00313149">
        <w:rPr>
          <w:rFonts w:ascii="Times New Roman" w:eastAsia="Times New Roman" w:hAnsi="Times New Roman" w:cs="Times New Roman"/>
          <w:bCs/>
          <w:color w:val="000000"/>
          <w:sz w:val="17"/>
          <w:szCs w:val="17"/>
          <w:lang w:eastAsia="ru-RU"/>
        </w:rPr>
        <w:t>холодную воду и водоотведение в</w:t>
      </w:r>
      <w:r w:rsidRPr="0084414A">
        <w:rPr>
          <w:rFonts w:ascii="Times New Roman" w:eastAsia="Times New Roman" w:hAnsi="Times New Roman" w:cs="Times New Roman"/>
          <w:bCs/>
          <w:color w:val="000000"/>
          <w:sz w:val="17"/>
          <w:szCs w:val="17"/>
          <w:lang w:eastAsia="ru-RU"/>
        </w:rPr>
        <w:t xml:space="preserve"> расчетном</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периоде, осуществляется</w:t>
      </w:r>
      <w:r>
        <w:rPr>
          <w:rFonts w:ascii="Times New Roman" w:eastAsia="Times New Roman" w:hAnsi="Times New Roman" w:cs="Times New Roman"/>
          <w:bCs/>
          <w:color w:val="000000"/>
          <w:sz w:val="17"/>
          <w:szCs w:val="17"/>
          <w:lang w:eastAsia="ru-RU"/>
        </w:rPr>
        <w:t xml:space="preserve"> </w:t>
      </w:r>
      <w:r w:rsidR="00D12A3A" w:rsidRPr="0084414A">
        <w:rPr>
          <w:rFonts w:ascii="Times New Roman" w:eastAsia="Times New Roman" w:hAnsi="Times New Roman" w:cs="Times New Roman"/>
          <w:color w:val="333333"/>
          <w:sz w:val="17"/>
          <w:szCs w:val="17"/>
          <w:lang w:eastAsia="ru-RU"/>
        </w:rPr>
        <w:t>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roofErr w:type="gramEnd"/>
    </w:p>
    <w:p w:rsidR="00920D9E" w:rsidRDefault="00D12A3A" w:rsidP="0084414A">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color w:val="333333"/>
          <w:sz w:val="17"/>
          <w:szCs w:val="17"/>
          <w:lang w:eastAsia="ru-RU"/>
        </w:rPr>
        <w:t xml:space="preserve">Оплата абонентом услуг </w:t>
      </w:r>
      <w:r w:rsidR="00AB2151" w:rsidRPr="0084414A">
        <w:rPr>
          <w:rFonts w:ascii="Times New Roman" w:eastAsia="Times New Roman" w:hAnsi="Times New Roman" w:cs="Times New Roman"/>
          <w:color w:val="333333"/>
          <w:sz w:val="17"/>
          <w:szCs w:val="17"/>
          <w:lang w:eastAsia="ru-RU"/>
        </w:rPr>
        <w:t>организац</w:t>
      </w:r>
      <w:r w:rsidRPr="0084414A">
        <w:rPr>
          <w:rFonts w:ascii="Times New Roman" w:eastAsia="Times New Roman" w:hAnsi="Times New Roman" w:cs="Times New Roman"/>
          <w:color w:val="333333"/>
          <w:sz w:val="17"/>
          <w:szCs w:val="17"/>
          <w:lang w:eastAsia="ru-RU"/>
        </w:rPr>
        <w:t>ии</w:t>
      </w:r>
      <w:r w:rsidRPr="00C77925">
        <w:rPr>
          <w:rFonts w:ascii="Times New Roman" w:eastAsia="Times New Roman" w:hAnsi="Times New Roman" w:cs="Times New Roman"/>
          <w:color w:val="333333"/>
          <w:sz w:val="17"/>
          <w:szCs w:val="17"/>
          <w:lang w:eastAsia="ru-RU"/>
        </w:rPr>
        <w:t> водопроводно-канализационного хозяйства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производится на основании расчетно-платежных документов (счета, счета-фактуры и </w:t>
      </w:r>
      <w:r w:rsidR="00213B01">
        <w:rPr>
          <w:rFonts w:ascii="Times New Roman" w:eastAsia="Times New Roman" w:hAnsi="Times New Roman" w:cs="Times New Roman"/>
          <w:color w:val="333333"/>
          <w:sz w:val="17"/>
          <w:szCs w:val="17"/>
          <w:lang w:eastAsia="ru-RU"/>
        </w:rPr>
        <w:t>(или) акта</w:t>
      </w:r>
      <w:r w:rsidRPr="00C77925">
        <w:rPr>
          <w:rFonts w:ascii="Times New Roman" w:eastAsia="Times New Roman" w:hAnsi="Times New Roman" w:cs="Times New Roman"/>
          <w:color w:val="333333"/>
          <w:sz w:val="17"/>
          <w:szCs w:val="17"/>
          <w:lang w:eastAsia="ru-RU"/>
        </w:rPr>
        <w:t xml:space="preserve"> выполненных работ).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абонент обязуется самостоятельно получить в офисе ОАО «Химкинский водоканал» (М.О.,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 Нагорное ш., д.5</w:t>
      </w:r>
      <w:proofErr w:type="gramStart"/>
      <w:r w:rsidRPr="00C77925">
        <w:rPr>
          <w:rFonts w:ascii="Times New Roman" w:eastAsia="Times New Roman" w:hAnsi="Times New Roman" w:cs="Times New Roman"/>
          <w:color w:val="333333"/>
          <w:sz w:val="17"/>
          <w:szCs w:val="17"/>
          <w:lang w:eastAsia="ru-RU"/>
        </w:rPr>
        <w:t xml:space="preserve"> )</w:t>
      </w:r>
      <w:proofErr w:type="gramEnd"/>
      <w:r w:rsidRPr="00C77925">
        <w:rPr>
          <w:rFonts w:ascii="Times New Roman" w:eastAsia="Times New Roman" w:hAnsi="Times New Roman" w:cs="Times New Roman"/>
          <w:color w:val="333333"/>
          <w:sz w:val="17"/>
          <w:szCs w:val="17"/>
          <w:lang w:eastAsia="ru-RU"/>
        </w:rPr>
        <w:t>, либо получить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выставленные (направленные)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у посредством электронного документооборота с использованием электронной подписи (далее – ЭДО) через Оператора электронного документооборота ООО «Компания «Тензор» (ИНН 7605016030/</w:t>
      </w:r>
      <w:proofErr w:type="gramStart"/>
      <w:r w:rsidRPr="00C77925">
        <w:rPr>
          <w:rFonts w:ascii="Times New Roman" w:eastAsia="Times New Roman" w:hAnsi="Times New Roman" w:cs="Times New Roman"/>
          <w:color w:val="333333"/>
          <w:sz w:val="17"/>
          <w:szCs w:val="17"/>
          <w:lang w:eastAsia="ru-RU"/>
        </w:rPr>
        <w:t>ОГРН 1027600787994) (далее – Оператор ЭДО).</w:t>
      </w:r>
      <w:proofErr w:type="gramEnd"/>
      <w:r w:rsidRPr="00C77925">
        <w:rPr>
          <w:rFonts w:ascii="Times New Roman" w:eastAsia="Times New Roman" w:hAnsi="Times New Roman" w:cs="Times New Roman"/>
          <w:color w:val="333333"/>
          <w:sz w:val="17"/>
          <w:szCs w:val="17"/>
          <w:lang w:eastAsia="ru-RU"/>
        </w:rPr>
        <w:t xml:space="preserve"> Датой оплаты считается дата поступления денежных средств на расчетный счет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Датой выставления абоненту расчетно-платежных документов в электронном виде по телекоммуникационным каналам связи считается дата подтверждения Оператором ЭДО выставления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у расчетно-платежных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в течение 10 рабочих дней с момента получения расчетно-платежных документов в электронном виде по телекоммуникационным каналам связи вернуть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 оформленный надлежащим образом акт выполненных работ, подписанный электронной подписью абонента и подтвержденный Оператором ЭДО.</w:t>
      </w:r>
      <w:r w:rsidRPr="00C77925">
        <w:rPr>
          <w:rFonts w:ascii="Times New Roman" w:eastAsia="Times New Roman" w:hAnsi="Times New Roman" w:cs="Times New Roman"/>
          <w:color w:val="333333"/>
          <w:sz w:val="17"/>
          <w:szCs w:val="17"/>
          <w:lang w:eastAsia="ru-RU"/>
        </w:rPr>
        <w:br/>
        <w:t xml:space="preserve">Акт выполненных работ в электронном виде считается полученным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ией водопроводно-канализационного хозяйства, если ему поступило соответствующее подтверждение Оператора ЭДО, подписанное электронной подписью абонента.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В случае если в течение 10 рабочих дней с момента предъявления абоненту платежных документов в электронном виде по телекоммуникационным каналам связи, абонент письменно не заявит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 своих возражениях по объему оказанных услуг и сумме платежа по счету, считается, что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согласен с представленным расчетом, а указанный в счете объем оказанных услуг считается установленным.</w:t>
      </w:r>
      <w:proofErr w:type="gramEnd"/>
    </w:p>
    <w:p w:rsidR="00920D9E" w:rsidRDefault="0084414A" w:rsidP="00920D9E">
      <w:pPr>
        <w:spacing w:after="0" w:line="240" w:lineRule="auto"/>
        <w:contextualSpacing/>
        <w:jc w:val="both"/>
        <w:rPr>
          <w:rFonts w:ascii="Times New Roman" w:eastAsia="Times New Roman" w:hAnsi="Times New Roman" w:cs="Times New Roman"/>
          <w:color w:val="333333"/>
          <w:sz w:val="17"/>
          <w:szCs w:val="17"/>
          <w:lang w:eastAsia="ru-RU"/>
        </w:rPr>
      </w:pPr>
      <w:proofErr w:type="gramStart"/>
      <w:r>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у для работы в системе обмена электронными документами необходимо заключить с любым из Операторов ЭДО полный перечень которых указан на интернет-портале Федеральной налоговой службы Российской Федерации http://nalog.ru/otchet/el_vid/el_schet/reestr_edo/ соглашение на получение ключа электронной подписи и доступа к системе обмена электронными документами или получить данный доступ и оформить ключ электронной подписи безвозмездно путем</w:t>
      </w:r>
      <w:proofErr w:type="gramEnd"/>
      <w:r w:rsidR="00D12A3A" w:rsidRPr="00C77925">
        <w:rPr>
          <w:rFonts w:ascii="Times New Roman" w:eastAsia="Times New Roman" w:hAnsi="Times New Roman" w:cs="Times New Roman"/>
          <w:color w:val="333333"/>
          <w:sz w:val="17"/>
          <w:szCs w:val="17"/>
          <w:lang w:eastAsia="ru-RU"/>
        </w:rPr>
        <w:t xml:space="preserve"> регистрации на интернет-сайте www.sbis.ru через оператора ЭДО, обслуживающего ОАО «Химкинский водоканал».</w:t>
      </w:r>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При регистрации на сайте www.sbis.ru абонент безвозмездно получает доступ через интернет-сайт к системе электронного обмена документами, сертификат ключа электронной подписи, возможность неограниченного получения входящих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proofErr w:type="gramEnd"/>
      <w:r w:rsidRPr="00C77925">
        <w:rPr>
          <w:rFonts w:ascii="Times New Roman" w:eastAsia="Times New Roman" w:hAnsi="Times New Roman" w:cs="Times New Roman"/>
          <w:color w:val="333333"/>
          <w:sz w:val="17"/>
          <w:szCs w:val="17"/>
          <w:lang w:eastAsia="ru-RU"/>
        </w:rPr>
        <w:br/>
        <w:t>В случае если размер оплаты, превысит стоимость ресурсов, потребленных за расчетный период, излишне уплаченная сумма засчитывается в счет оплаты следующего расчетного периода при отсутств</w:t>
      </w:r>
      <w:proofErr w:type="gramStart"/>
      <w:r w:rsidRPr="00C77925">
        <w:rPr>
          <w:rFonts w:ascii="Times New Roman" w:eastAsia="Times New Roman" w:hAnsi="Times New Roman" w:cs="Times New Roman"/>
          <w:color w:val="333333"/>
          <w:sz w:val="17"/>
          <w:szCs w:val="17"/>
          <w:lang w:eastAsia="ru-RU"/>
        </w:rPr>
        <w:t xml:space="preserve">ии у </w:t>
      </w:r>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а задолженности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При наличии задолженности перед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за предыдущие периоды, уплаченными сверх выставленного счета денежными средствами погашается наиболее ранняя из возникших задолженностей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w:t>
      </w:r>
      <w:r w:rsidRPr="00C77925">
        <w:rPr>
          <w:rFonts w:ascii="Times New Roman" w:eastAsia="Times New Roman" w:hAnsi="Times New Roman" w:cs="Times New Roman"/>
          <w:color w:val="333333"/>
          <w:sz w:val="17"/>
          <w:szCs w:val="17"/>
          <w:lang w:eastAsia="ru-RU"/>
        </w:rPr>
        <w:br/>
        <w:t xml:space="preserve">9. </w:t>
      </w:r>
      <w:proofErr w:type="gramStart"/>
      <w:r w:rsidRPr="00C77925">
        <w:rPr>
          <w:rFonts w:ascii="Times New Roman" w:eastAsia="Times New Roman" w:hAnsi="Times New Roman" w:cs="Times New Roman"/>
          <w:color w:val="333333"/>
          <w:sz w:val="17"/>
          <w:szCs w:val="17"/>
          <w:lang w:eastAsia="ru-RU"/>
        </w:rPr>
        <w:t>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подлежит оплате в порядке, предусмотренном пунктом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дополнительно к оплате объема потребленной холодной воды в расчетном периоде, определенного по показаниям приборов учета.</w:t>
      </w:r>
      <w:proofErr w:type="gramEnd"/>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10. Сверка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xml:space="preserve">, телефонограмма, информационно-телекоммуникационная сеть </w:t>
      </w:r>
      <w:r w:rsidRPr="00C77925">
        <w:rPr>
          <w:rFonts w:ascii="Times New Roman" w:eastAsia="Times New Roman" w:hAnsi="Times New Roman" w:cs="Times New Roman"/>
          <w:color w:val="333333"/>
          <w:sz w:val="17"/>
          <w:szCs w:val="17"/>
          <w:lang w:eastAsia="ru-RU"/>
        </w:rPr>
        <w:lastRenderedPageBreak/>
        <w:t>"Интернет"),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D12A3A" w:rsidRP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11.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сточных вод и нормативов водоотведения по составу сточных вод рассчитываются в соответствии с требованиями законодательства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IV. Права и обязанности сторон</w:t>
      </w:r>
    </w:p>
    <w:p w:rsidR="004E1145" w:rsidRDefault="0084414A"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12. </w:t>
      </w:r>
      <w:r w:rsidR="00430A5D">
        <w:rPr>
          <w:rFonts w:ascii="Times New Roman" w:eastAsia="Times New Roman" w:hAnsi="Times New Roman" w:cs="Times New Roman"/>
          <w:color w:val="333333"/>
          <w:sz w:val="17"/>
          <w:szCs w:val="17"/>
          <w:lang w:eastAsia="ru-RU"/>
        </w:rPr>
        <w:t>Ор</w:t>
      </w:r>
      <w:r w:rsidR="00AB2151" w:rsidRPr="00C77925">
        <w:rPr>
          <w:rFonts w:ascii="Times New Roman" w:eastAsia="Times New Roman" w:hAnsi="Times New Roman" w:cs="Times New Roman"/>
          <w:color w:val="333333"/>
          <w:sz w:val="17"/>
          <w:szCs w:val="17"/>
          <w:lang w:eastAsia="ru-RU"/>
        </w:rPr>
        <w:t>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обязана:</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а) осуществлять подачу абоненту холодной воды установленного качества в объеме, установленном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w:t>
      </w:r>
      <w:proofErr w:type="gramStart"/>
      <w:r w:rsidRPr="00C77925">
        <w:rPr>
          <w:rFonts w:ascii="Times New Roman" w:eastAsia="Times New Roman" w:hAnsi="Times New Roman" w:cs="Times New Roman"/>
          <w:color w:val="333333"/>
          <w:sz w:val="17"/>
          <w:szCs w:val="17"/>
          <w:lang w:eastAsia="ru-RU"/>
        </w:rPr>
        <w:t xml:space="preserve">Не допускать ухудшения качества холодной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за исключением случаев, предусмотренных законодательством Российской Федерации;</w:t>
      </w:r>
      <w:proofErr w:type="gramEnd"/>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осуществлять производственный контроль качества холодной (питьевой) воды и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r w:rsidRPr="00C77925">
        <w:rPr>
          <w:rFonts w:ascii="Times New Roman" w:eastAsia="Times New Roman" w:hAnsi="Times New Roman" w:cs="Times New Roman"/>
          <w:color w:val="333333"/>
          <w:sz w:val="17"/>
          <w:szCs w:val="17"/>
          <w:lang w:eastAsia="ru-RU"/>
        </w:rPr>
        <w:br/>
        <w:t>г) соблюдать установленный режим подачи холодной воды и режим приема сточных вод;</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br/>
        <w:t xml:space="preserve">д) </w:t>
      </w:r>
      <w:proofErr w:type="gramStart"/>
      <w:r w:rsidRPr="00C77925">
        <w:rPr>
          <w:rFonts w:ascii="Times New Roman" w:eastAsia="Times New Roman" w:hAnsi="Times New Roman" w:cs="Times New Roman"/>
          <w:color w:val="333333"/>
          <w:sz w:val="17"/>
          <w:szCs w:val="17"/>
          <w:lang w:eastAsia="ru-RU"/>
        </w:rPr>
        <w:t>с даты выявления</w:t>
      </w:r>
      <w:proofErr w:type="gramEnd"/>
      <w:r w:rsidRPr="00C77925">
        <w:rPr>
          <w:rFonts w:ascii="Times New Roman" w:eastAsia="Times New Roman" w:hAnsi="Times New Roman" w:cs="Times New Roman"/>
          <w:color w:val="333333"/>
          <w:sz w:val="17"/>
          <w:szCs w:val="17"/>
          <w:lang w:eastAsia="ru-RU"/>
        </w:rPr>
        <w:t xml:space="preserve">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отвечать на жалобы и обращения абонента по вопросам, связанным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 течение срока, установленного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при участии абонента, если иное не предусмотрено Правилами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r w:rsidRPr="00C77925">
        <w:rPr>
          <w:rFonts w:ascii="Times New Roman" w:eastAsia="Times New Roman" w:hAnsi="Times New Roman" w:cs="Times New Roman"/>
          <w:color w:val="333333"/>
          <w:sz w:val="17"/>
          <w:szCs w:val="17"/>
          <w:lang w:eastAsia="ru-RU"/>
        </w:rPr>
        <w:br/>
        <w:t xml:space="preserve">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и нормативными правовыми </w:t>
      </w:r>
      <w:r w:rsidR="00014A82">
        <w:rPr>
          <w:rFonts w:ascii="Times New Roman" w:eastAsia="Times New Roman" w:hAnsi="Times New Roman" w:cs="Times New Roman"/>
          <w:color w:val="333333"/>
          <w:sz w:val="17"/>
          <w:szCs w:val="17"/>
          <w:lang w:eastAsia="ru-RU"/>
        </w:rPr>
        <w:t>актами Российской Федерации;</w:t>
      </w:r>
    </w:p>
    <w:p w:rsidR="00014A82" w:rsidRDefault="00014A82"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л) </w:t>
      </w:r>
      <w:r w:rsidR="00D12A3A" w:rsidRPr="00C77925">
        <w:rPr>
          <w:rFonts w:ascii="Times New Roman" w:eastAsia="Times New Roman" w:hAnsi="Times New Roman" w:cs="Times New Roman"/>
          <w:color w:val="333333"/>
          <w:sz w:val="17"/>
          <w:szCs w:val="17"/>
          <w:lang w:eastAsia="ru-RU"/>
        </w:rPr>
        <w:t>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установку на централизованных системах холодного водоснабжения, принадлежащих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а также следить за возможностью беспрепятственного доступа в любое время года к пожарным гидрантам, установленным в колодцах, находящихся на ее обслуживании;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п) требовать от абонента реализации мероприятий, направленных на достижение установленных нормативов допустимых сбросов абонентов, нормативов по объему сточных вод и нормативов водоотведения по составу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 xml:space="preserve">р)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режима водоотведения,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с)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режима водоотведения и нормативов допустимых сбросов абонентов, нормативов по объему сточных вод и нормативов водоотведения по составу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т)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13.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а) осуществлять контроль за правильностью учета абонентом объемов поданной (полученной) холодной воды и учета объемов, принятых (отведенных) сточных вод;</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б)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иметь беспрепятственный доступ к водопроводным и канализационным сетям, местам отбора проб холодной воды и приборам учета холодной воды в порядке, предусмотренном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д) взимать с абонента плату за отведение сточных вод сверх установленных нормативов по объему сточных вод и нормативов водоотведения по составу сточных вод, а также за негативное воздействие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е)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14. </w:t>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обеспечивать эксплуатацию водопроводных и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+ 5°С),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w:t>
      </w:r>
      <w:proofErr w:type="gramEnd"/>
      <w:r w:rsidRPr="00C77925">
        <w:rPr>
          <w:rFonts w:ascii="Times New Roman" w:eastAsia="Times New Roman" w:hAnsi="Times New Roman" w:cs="Times New Roman"/>
          <w:color w:val="333333"/>
          <w:sz w:val="17"/>
          <w:szCs w:val="17"/>
          <w:lang w:eastAsia="ru-RU"/>
        </w:rPr>
        <w:t>, где расположен узел учета холодной воды, и помещений, где проходят водопроводные сети, от иных помещений, содержать указанные помещения в чистоте, а также не допускать хранения предметов, препятствующих доступу к узлам и приборам учета холодной воды и сточных вод, механических, химических, электромагнитных или иных воздействий, которые могут искажать показания приборов учета;</w:t>
      </w:r>
      <w:r w:rsidRPr="00C77925">
        <w:rPr>
          <w:rFonts w:ascii="Times New Roman" w:eastAsia="Times New Roman" w:hAnsi="Times New Roman" w:cs="Times New Roman"/>
          <w:color w:val="333333"/>
          <w:sz w:val="17"/>
          <w:szCs w:val="17"/>
          <w:lang w:eastAsia="ru-RU"/>
        </w:rPr>
        <w:br/>
        <w:t>в) обеспечивать учет получаемой холодной воды и отводимых сточных вод в порядке, установленном разделом V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 в соответствии с Правилами организации коммерческого учета воды, сточных вод, если иное не предусмотрено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r w:rsidRPr="00C77925">
        <w:rPr>
          <w:rFonts w:ascii="Times New Roman" w:eastAsia="Times New Roman" w:hAnsi="Times New Roman" w:cs="Times New Roman"/>
          <w:color w:val="333333"/>
          <w:sz w:val="17"/>
          <w:szCs w:val="17"/>
          <w:lang w:eastAsia="ru-RU"/>
        </w:rPr>
        <w:br/>
        <w:t xml:space="preserve">г) установить приборы учета холодной воды и приборы учета сточных вод на границах эксплуатационной ответственности или в ином месте, определенном в настоящем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е, в случае, если установка таких приборов предусмотрена</w:t>
      </w:r>
      <w:r w:rsidR="00014A82" w:rsidRPr="00014A82">
        <w:t xml:space="preserve"> </w:t>
      </w:r>
      <w:r w:rsidR="00014A82" w:rsidRPr="00014A82">
        <w:rPr>
          <w:rFonts w:ascii="Times New Roman" w:eastAsia="Times New Roman" w:hAnsi="Times New Roman" w:cs="Times New Roman"/>
          <w:color w:val="333333"/>
          <w:sz w:val="17"/>
          <w:szCs w:val="17"/>
          <w:lang w:eastAsia="ru-RU"/>
        </w:rPr>
        <w:t>Правилами</w:t>
      </w:r>
      <w:r w:rsidR="00014A82" w:rsidRPr="00014A82">
        <w:t xml:space="preserve"> </w:t>
      </w:r>
      <w:r w:rsidR="00014A82" w:rsidRPr="00014A82">
        <w:rPr>
          <w:rFonts w:ascii="Times New Roman" w:eastAsia="Times New Roman" w:hAnsi="Times New Roman" w:cs="Times New Roman"/>
          <w:color w:val="333333"/>
          <w:sz w:val="17"/>
          <w:szCs w:val="17"/>
          <w:lang w:eastAsia="ru-RU"/>
        </w:rPr>
        <w:t>холодного</w:t>
      </w:r>
      <w:r w:rsidR="00014A82" w:rsidRPr="00014A82">
        <w:t xml:space="preserve"> </w:t>
      </w:r>
      <w:r w:rsidR="00014A82" w:rsidRPr="00014A82">
        <w:rPr>
          <w:rFonts w:ascii="Times New Roman" w:eastAsia="Times New Roman" w:hAnsi="Times New Roman" w:cs="Times New Roman"/>
          <w:color w:val="333333"/>
          <w:sz w:val="17"/>
          <w:szCs w:val="17"/>
          <w:lang w:eastAsia="ru-RU"/>
        </w:rPr>
        <w:t>водоснабжения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водоотведения;</w:t>
      </w:r>
      <w:r w:rsidRPr="00C77925">
        <w:rPr>
          <w:rFonts w:ascii="Times New Roman" w:eastAsia="Times New Roman" w:hAnsi="Times New Roman" w:cs="Times New Roman"/>
          <w:color w:val="333333"/>
          <w:sz w:val="17"/>
          <w:szCs w:val="17"/>
          <w:lang w:eastAsia="ru-RU"/>
        </w:rPr>
        <w:br/>
        <w:t xml:space="preserve">д) соблюдать установленный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и режим водоотведения;</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е) производить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порядке, размере и сроки, которые определены в соответствии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водоотведения по составу сточных вод, а также возмещать вред, причиненный водному объекту;</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канализационным сетям, местам отбора проб холодной воды, сточных вод и приборам учета в случаях и порядке, которые предусмотрены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r w:rsidRPr="00C77925">
        <w:rPr>
          <w:rFonts w:ascii="Times New Roman" w:eastAsia="Times New Roman" w:hAnsi="Times New Roman" w:cs="Times New Roman"/>
          <w:color w:val="333333"/>
          <w:sz w:val="17"/>
          <w:szCs w:val="17"/>
          <w:lang w:eastAsia="ru-RU"/>
        </w:rPr>
        <w:b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к) уведомлять организацию водопроводно-канализационного хозяйства о переходе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разделом XII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roofErr w:type="gramEnd"/>
      <w:r w:rsidRPr="00C77925">
        <w:rPr>
          <w:rFonts w:ascii="Times New Roman" w:eastAsia="Times New Roman" w:hAnsi="Times New Roman" w:cs="Times New Roman"/>
          <w:color w:val="333333"/>
          <w:sz w:val="17"/>
          <w:szCs w:val="17"/>
          <w:lang w:eastAsia="ru-RU"/>
        </w:rPr>
        <w:b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нарушении целостности пломб и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r w:rsidRPr="00C77925">
        <w:rPr>
          <w:rFonts w:ascii="Times New Roman" w:eastAsia="Times New Roman" w:hAnsi="Times New Roman" w:cs="Times New Roman"/>
          <w:color w:val="333333"/>
          <w:sz w:val="17"/>
          <w:szCs w:val="17"/>
          <w:lang w:eastAsia="ru-RU"/>
        </w:rPr>
        <w:b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w:t>
      </w:r>
      <w:r w:rsidR="00014A82">
        <w:rPr>
          <w:rFonts w:ascii="Times New Roman" w:eastAsia="Times New Roman" w:hAnsi="Times New Roman" w:cs="Times New Roman"/>
          <w:color w:val="333333"/>
          <w:sz w:val="17"/>
          <w:szCs w:val="17"/>
          <w:lang w:eastAsia="ru-RU"/>
        </w:rPr>
        <w:t xml:space="preserve"> систем холодного </w:t>
      </w:r>
      <w:r w:rsidR="00014A82">
        <w:t xml:space="preserve"> </w:t>
      </w:r>
      <w:r w:rsidRPr="00C77925">
        <w:rPr>
          <w:rFonts w:ascii="Times New Roman" w:eastAsia="Times New Roman" w:hAnsi="Times New Roman" w:cs="Times New Roman"/>
          <w:color w:val="333333"/>
          <w:sz w:val="17"/>
          <w:szCs w:val="17"/>
          <w:lang w:eastAsia="ru-RU"/>
        </w:rPr>
        <w:t>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т) соблюдать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сточных вод и нормативы водоотведения по составу сточных вод, требования к составу и свойствам сточных вод, установленные в целях предотвращения негативного воздействия на работу</w:t>
      </w:r>
      <w:proofErr w:type="gramEnd"/>
      <w:r w:rsidRPr="00C77925">
        <w:rPr>
          <w:rFonts w:ascii="Times New Roman" w:eastAsia="Times New Roman" w:hAnsi="Times New Roman" w:cs="Times New Roman"/>
          <w:color w:val="333333"/>
          <w:sz w:val="17"/>
          <w:szCs w:val="17"/>
          <w:lang w:eastAsia="ru-RU"/>
        </w:rPr>
        <w:t xml:space="preserve"> централизованной системы водоотведения, и принимать меры по соблюдению указанных нормативов и требований;</w:t>
      </w:r>
      <w:r w:rsidRPr="00C77925">
        <w:rPr>
          <w:rFonts w:ascii="Times New Roman" w:eastAsia="Times New Roman" w:hAnsi="Times New Roman" w:cs="Times New Roman"/>
          <w:color w:val="333333"/>
          <w:sz w:val="17"/>
          <w:szCs w:val="17"/>
          <w:lang w:eastAsia="ru-RU"/>
        </w:rPr>
        <w:b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ф) обеспечивать локальную очистку сточных вод в случаях, предусмотренных Правилами холодного водоснабжения и водоотведения;</w:t>
      </w:r>
      <w:r w:rsidRPr="00C77925">
        <w:rPr>
          <w:rFonts w:ascii="Times New Roman" w:eastAsia="Times New Roman" w:hAnsi="Times New Roman" w:cs="Times New Roman"/>
          <w:color w:val="333333"/>
          <w:sz w:val="17"/>
          <w:szCs w:val="17"/>
          <w:lang w:eastAsia="ru-RU"/>
        </w:rPr>
        <w:br/>
        <w:t>х) в случаях, установленных Правилами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r w:rsidRPr="00C77925">
        <w:rPr>
          <w:rFonts w:ascii="Times New Roman" w:eastAsia="Times New Roman" w:hAnsi="Times New Roman" w:cs="Times New Roman"/>
          <w:color w:val="333333"/>
          <w:sz w:val="17"/>
          <w:szCs w:val="17"/>
          <w:lang w:eastAsia="ru-RU"/>
        </w:rPr>
        <w:br/>
        <w:t>ч) не допускать сброс дренажных и поверхностных вод в канализационные сети организации водопроводно-канализационного хозяйства;</w:t>
      </w:r>
      <w:proofErr w:type="gramEnd"/>
      <w:r w:rsidRPr="00C77925">
        <w:rPr>
          <w:rFonts w:ascii="Times New Roman" w:eastAsia="Times New Roman" w:hAnsi="Times New Roman" w:cs="Times New Roman"/>
          <w:color w:val="333333"/>
          <w:sz w:val="17"/>
          <w:szCs w:val="17"/>
          <w:lang w:eastAsia="ru-RU"/>
        </w:rPr>
        <w:br/>
        <w:t>щ) получить данные для доступа в личный кабинет абонента у организации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15. </w:t>
      </w:r>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Правилами осуществления контроля состава и свойств сточных вод, утвержденными постановлением Правительства Российской Федерации от 21 июня 2013 г. N 525 "Об</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утверждении Правил осуществления контроля состава и свойств сточных вод" (далее - Правила осуществления контроля состава и свойств сточных вод);</w:t>
      </w:r>
      <w:r w:rsidRPr="00C77925">
        <w:rPr>
          <w:rFonts w:ascii="Times New Roman" w:eastAsia="Times New Roman" w:hAnsi="Times New Roman" w:cs="Times New Roman"/>
          <w:color w:val="333333"/>
          <w:sz w:val="17"/>
          <w:szCs w:val="17"/>
          <w:lang w:eastAsia="ru-RU"/>
        </w:rPr>
        <w:b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в) привлекать третьих лиц для выполнения работ по устройству узла учета;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д) осуществлять в целях контроля качества холодной воды,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отбор проб холодной воды и сточных вод, в том числе параллельный отбор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 Порядок осуществления учета поданной холодной воды и принимаемых сточных вод,</w:t>
      </w:r>
      <w:r w:rsidRPr="00C77925">
        <w:rPr>
          <w:rFonts w:ascii="Times New Roman" w:eastAsia="Times New Roman" w:hAnsi="Times New Roman" w:cs="Times New Roman"/>
          <w:b/>
          <w:bCs/>
          <w:color w:val="333333"/>
          <w:sz w:val="17"/>
          <w:szCs w:val="17"/>
          <w:lang w:eastAsia="ru-RU"/>
        </w:rPr>
        <w:br/>
        <w:t xml:space="preserve">сроки и способы </w:t>
      </w:r>
      <w:proofErr w:type="gramStart"/>
      <w:r w:rsidRPr="00C77925">
        <w:rPr>
          <w:rFonts w:ascii="Times New Roman" w:eastAsia="Times New Roman" w:hAnsi="Times New Roman" w:cs="Times New Roman"/>
          <w:b/>
          <w:bCs/>
          <w:color w:val="333333"/>
          <w:sz w:val="17"/>
          <w:szCs w:val="17"/>
          <w:lang w:eastAsia="ru-RU"/>
        </w:rPr>
        <w:t>представления показаний приборов учета организации</w:t>
      </w:r>
      <w:proofErr w:type="gramEnd"/>
      <w:r w:rsidRPr="00C77925">
        <w:rPr>
          <w:rFonts w:ascii="Times New Roman" w:eastAsia="Times New Roman" w:hAnsi="Times New Roman" w:cs="Times New Roman"/>
          <w:b/>
          <w:bCs/>
          <w:color w:val="333333"/>
          <w:sz w:val="17"/>
          <w:szCs w:val="17"/>
          <w:lang w:eastAsia="ru-RU"/>
        </w:rPr>
        <w:t>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16. Для учета объемов поданной абоненту холодной воды и объема принятых сточных вод стороны используют приборы учета, если иное не предусмотрено Правилами организации коммерческого учета воды, сточных вод.</w:t>
      </w:r>
    </w:p>
    <w:p w:rsidR="00014A82" w:rsidRPr="00014A82" w:rsidRDefault="00D12A3A" w:rsidP="00014A82">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17. Сведения об узлах учета и приборах учета воды, сточных вод и местах отбора проб холодной воды, сточных вод указываются по форме </w:t>
      </w:r>
      <w:r w:rsidRPr="00313149">
        <w:rPr>
          <w:rFonts w:ascii="Times New Roman" w:eastAsia="Times New Roman" w:hAnsi="Times New Roman" w:cs="Times New Roman"/>
          <w:color w:val="333333"/>
          <w:sz w:val="17"/>
          <w:szCs w:val="17"/>
          <w:lang w:eastAsia="ru-RU"/>
        </w:rPr>
        <w:t>согласно</w:t>
      </w:r>
      <w:r w:rsidRPr="00014A82">
        <w:rPr>
          <w:rFonts w:ascii="Times New Roman" w:eastAsia="Times New Roman" w:hAnsi="Times New Roman" w:cs="Times New Roman"/>
          <w:b/>
          <w:color w:val="333333"/>
          <w:sz w:val="17"/>
          <w:szCs w:val="17"/>
          <w:lang w:eastAsia="ru-RU"/>
        </w:rPr>
        <w:t xml:space="preserve"> приложению № 5.</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18. Коммерческий учет полученной холодной воды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19. Коммерческий учет отведенных сточных вод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20. </w:t>
      </w:r>
      <w:proofErr w:type="gramStart"/>
      <w:r w:rsidRPr="00C77925">
        <w:rPr>
          <w:rFonts w:ascii="Times New Roman" w:eastAsia="Times New Roman" w:hAnsi="Times New Roman" w:cs="Times New Roman"/>
          <w:color w:val="333333"/>
          <w:sz w:val="17"/>
          <w:szCs w:val="17"/>
          <w:lang w:eastAsia="ru-RU"/>
        </w:rPr>
        <w:t>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холодной воды и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21. В случае отсутствия у абонента приборов учета холодной воды и сточных вод абонент обязан в течени</w:t>
      </w:r>
      <w:proofErr w:type="gramStart"/>
      <w:r w:rsidRPr="00C77925">
        <w:rPr>
          <w:rFonts w:ascii="Times New Roman" w:eastAsia="Times New Roman" w:hAnsi="Times New Roman" w:cs="Times New Roman"/>
          <w:color w:val="333333"/>
          <w:sz w:val="17"/>
          <w:szCs w:val="17"/>
          <w:lang w:eastAsia="ru-RU"/>
        </w:rPr>
        <w:t>и</w:t>
      </w:r>
      <w:proofErr w:type="gramEnd"/>
      <w:r w:rsidRPr="00C77925">
        <w:rPr>
          <w:rFonts w:ascii="Times New Roman" w:eastAsia="Times New Roman" w:hAnsi="Times New Roman" w:cs="Times New Roman"/>
          <w:color w:val="333333"/>
          <w:sz w:val="17"/>
          <w:szCs w:val="17"/>
          <w:lang w:eastAsia="ru-RU"/>
        </w:rPr>
        <w:t xml:space="preserve"> 60 дней с момента заключения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установить и ввести в эксплуатацию приборы учета холодной воды и сточных вод (распространяется только на категории абонентов, для которых установка приборов учета сточных вод является обязательной в соответствии с Правилами холодного водоснабжения и водоотведения). В случае</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если в соответствии с законодательством Российской Федерации установка приборов учета сточных вод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не является обязательной, объем сброшенных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ом сточных вод устанавливается равным суммарному объему водопотребления холодной и горячей воды из всех источников водоснабжения (т.е. из городской системы водоснабжения и прочих источников водоснабжения). </w:t>
      </w:r>
      <w:proofErr w:type="gramStart"/>
      <w:r w:rsidRPr="00C77925">
        <w:rPr>
          <w:rFonts w:ascii="Times New Roman" w:eastAsia="Times New Roman" w:hAnsi="Times New Roman" w:cs="Times New Roman"/>
          <w:color w:val="333333"/>
          <w:sz w:val="17"/>
          <w:szCs w:val="17"/>
          <w:lang w:eastAsia="ru-RU"/>
        </w:rPr>
        <w:t>Объем водоотведения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может быть уменьшен по отношению к объему водопотребления по обоснованному и согласованному с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расчету (Приложение №3.1.) в случае использования питьевой воды в составе выпускаемой продукции, наличия у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оборотной системы либо самостоятельного выпуска в водоем и т.п.</w:t>
      </w:r>
      <w:proofErr w:type="gramEnd"/>
      <w:r w:rsidRPr="00C77925">
        <w:rPr>
          <w:rFonts w:ascii="Times New Roman" w:eastAsia="Times New Roman" w:hAnsi="Times New Roman" w:cs="Times New Roman"/>
          <w:color w:val="333333"/>
          <w:sz w:val="17"/>
          <w:szCs w:val="17"/>
          <w:lang w:eastAsia="ru-RU"/>
        </w:rPr>
        <w:t xml:space="preserve"> В случае аварий и утечек воды на сетях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до прибора учета,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дополнительно возмещает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объем воды, рассчитанный на основании соответствующего Акта. Данный объем подлежит оплате в порядке, предусмотренном п.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22. </w:t>
      </w:r>
      <w:proofErr w:type="gramStart"/>
      <w:r w:rsidRPr="00C77925">
        <w:rPr>
          <w:rFonts w:ascii="Times New Roman" w:eastAsia="Times New Roman" w:hAnsi="Times New Roman" w:cs="Times New Roman"/>
          <w:color w:val="333333"/>
          <w:sz w:val="17"/>
          <w:szCs w:val="17"/>
          <w:lang w:eastAsia="ru-RU"/>
        </w:rPr>
        <w:t>Сторона, осуществляющая коммерческий учет поданной (полученной) холодной воды и отведенных сточных вод, ежемесячно снимает показания приборов учета, либо осуществляет в случаях, предусмотренных Правилами организации коммерческого учета воды, сточных вод, расчет объема поданной (полученной) холодной воды и отведенных сточных вод расчетным способом, а также вносит показания приборов учета в журнал учета расхода холодной воды и принятых сточных вод и ежемесячно передает</w:t>
      </w:r>
      <w:proofErr w:type="gramEnd"/>
      <w:r w:rsidRPr="00C77925">
        <w:rPr>
          <w:rFonts w:ascii="Times New Roman" w:eastAsia="Times New Roman" w:hAnsi="Times New Roman" w:cs="Times New Roman"/>
          <w:color w:val="333333"/>
          <w:sz w:val="17"/>
          <w:szCs w:val="17"/>
          <w:lang w:eastAsia="ru-RU"/>
        </w:rPr>
        <w:t xml:space="preserve"> эти сведения в организацию водопроводно-канализационного хозяйства с 15 по 25 число расчетного месяца.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23. </w:t>
      </w:r>
      <w:proofErr w:type="gramStart"/>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передавать сведения о показаниях приборов учета организации водопроводно-канализационного хозяйства с использованием личного кабинета на сайте </w:t>
      </w:r>
      <w:hyperlink r:id="rId8" w:history="1">
        <w:r w:rsidRPr="00C77925">
          <w:rPr>
            <w:rFonts w:ascii="Times New Roman" w:eastAsia="Times New Roman" w:hAnsi="Times New Roman" w:cs="Times New Roman"/>
            <w:sz w:val="17"/>
            <w:szCs w:val="17"/>
            <w:u w:val="single"/>
            <w:lang w:eastAsia="ru-RU"/>
          </w:rPr>
          <w:t>http://hvod.ru/</w:t>
        </w:r>
      </w:hyperlink>
      <w:r w:rsidRPr="00C77925">
        <w:rPr>
          <w:rFonts w:ascii="Times New Roman" w:eastAsia="Times New Roman" w:hAnsi="Times New Roman" w:cs="Times New Roman"/>
          <w:sz w:val="17"/>
          <w:szCs w:val="17"/>
          <w:lang w:eastAsia="ru-RU"/>
        </w:rPr>
        <w:t xml:space="preserve">. </w:t>
      </w:r>
      <w:r w:rsidRPr="00C77925">
        <w:rPr>
          <w:rFonts w:ascii="Times New Roman" w:eastAsia="Times New Roman" w:hAnsi="Times New Roman" w:cs="Times New Roman"/>
          <w:color w:val="333333"/>
          <w:sz w:val="17"/>
          <w:szCs w:val="17"/>
          <w:lang w:eastAsia="ru-RU"/>
        </w:rPr>
        <w:t xml:space="preserve">В случае отсутствия возможности использования личного кабинета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таких сведений адресатом.</w:t>
      </w:r>
      <w:proofErr w:type="gramEnd"/>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Контроль показаний средств измерений (приборов) производится контролёром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и заносится в карточку учета абонента, которая хранится у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 Порядок обеспечения абонентом доступа организации водопроводно-канализационного хозяйства к водопроводным и канализационным сетям (контрольным канализационным колодцам), местам отбора проб холодной воды и сточных вод, приборам учета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24. </w:t>
      </w:r>
      <w:proofErr w:type="gramStart"/>
      <w:r w:rsidR="002258E7">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обеспечить представителям организации водопроводно-канализационного хозяйства или по ее указанию представителям иной организации доступ к местам отбора проб, приборам учета (узлам учета) и иным устройствам в следующем порядке:</w:t>
      </w:r>
      <w:r w:rsidRPr="00C77925">
        <w:rPr>
          <w:rFonts w:ascii="Times New Roman" w:eastAsia="Times New Roman" w:hAnsi="Times New Roman" w:cs="Times New Roman"/>
          <w:color w:val="333333"/>
          <w:sz w:val="17"/>
          <w:szCs w:val="17"/>
          <w:lang w:eastAsia="ru-RU"/>
        </w:rPr>
        <w:br/>
        <w:t>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оповещают абонента о дате и времени посещения с приложением</w:t>
      </w:r>
      <w:proofErr w:type="gramEnd"/>
      <w:r w:rsidRPr="00C77925">
        <w:rPr>
          <w:rFonts w:ascii="Times New Roman" w:eastAsia="Times New Roman" w:hAnsi="Times New Roman" w:cs="Times New Roman"/>
          <w:color w:val="333333"/>
          <w:sz w:val="17"/>
          <w:szCs w:val="17"/>
          <w:lang w:eastAsia="ru-RU"/>
        </w:rPr>
        <w:t xml:space="preserve">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 xml:space="preserve">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сточных вод, приборам учета (узлам учета) и иным устройствам, установленным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осуществляется только 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местах отбора проб холодной воды и сточных вод;</w:t>
      </w:r>
      <w:proofErr w:type="gramEnd"/>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д) отказ в доступе (</w:t>
      </w:r>
      <w:proofErr w:type="spellStart"/>
      <w:r w:rsidRPr="00C77925">
        <w:rPr>
          <w:rFonts w:ascii="Times New Roman" w:eastAsia="Times New Roman" w:hAnsi="Times New Roman" w:cs="Times New Roman"/>
          <w:color w:val="333333"/>
          <w:sz w:val="17"/>
          <w:szCs w:val="17"/>
          <w:lang w:eastAsia="ru-RU"/>
        </w:rPr>
        <w:t>недопуск</w:t>
      </w:r>
      <w:proofErr w:type="spellEnd"/>
      <w:r w:rsidRPr="00C77925">
        <w:rPr>
          <w:rFonts w:ascii="Times New Roman" w:eastAsia="Times New Roman" w:hAnsi="Times New Roman" w:cs="Times New Roman"/>
          <w:color w:val="333333"/>
          <w:sz w:val="17"/>
          <w:szCs w:val="17"/>
          <w:lang w:eastAsia="ru-RU"/>
        </w:rPr>
        <w:t>) представителям организации водопроводно-канализационного хозяйства или по ее поручению иной организации к приборам учета (узлам учета) холодной воды и сточных вод приравнивается к самовольному пользованию централизованной системой холодного водоснабжения и (или) водоотведения, что влечет за собой применение расчетного способа при определении количества поданной (полученной) холодной воды и принятых сточных вод за весь период нарушения.</w:t>
      </w:r>
      <w:proofErr w:type="gramEnd"/>
      <w:r w:rsidRPr="00C77925">
        <w:rPr>
          <w:rFonts w:ascii="Times New Roman" w:eastAsia="Times New Roman" w:hAnsi="Times New Roman" w:cs="Times New Roman"/>
          <w:color w:val="333333"/>
          <w:sz w:val="17"/>
          <w:szCs w:val="17"/>
          <w:lang w:eastAsia="ru-RU"/>
        </w:rPr>
        <w:t xml:space="preserve"> Продолжительность периода нарушения определяется в соответствии с Правилами организации коммерческого учета воды, сточных вод;</w:t>
      </w:r>
    </w:p>
    <w:p w:rsidR="00D12A3A" w:rsidRPr="00C77925" w:rsidRDefault="00D12A3A" w:rsidP="009A49DF">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е) в случае невозможности отбора проб сточных вод из мест отбора проб сточных вод, предусмотренных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отбор сточных вод осуществляется в порядке, установленном Правилами осуществления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VII. Порядок контроля качества холодной (питьевой) воды</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25. </w:t>
      </w:r>
      <w:proofErr w:type="gramStart"/>
      <w:r w:rsidRPr="00C77925">
        <w:rPr>
          <w:rFonts w:ascii="Times New Roman" w:eastAsia="Times New Roman" w:hAnsi="Times New Roman" w:cs="Times New Roman"/>
          <w:color w:val="333333"/>
          <w:sz w:val="17"/>
          <w:szCs w:val="17"/>
          <w:lang w:eastAsia="ru-RU"/>
        </w:rPr>
        <w:t>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Правилами осуществления производственного контроля качества и безопасности питьевой воды, горячей воды, утвержденными постановлением Правительства Российской Федерации от 6 января 2015 г. N 10 "О порядке осуществления производственного контроля качества и безопасности питьевой воды, горячей воды".</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в пределах, определенных планом мероприятий по приведению качества холодной (питьевой) воды в соответствие с установленными требованиями.</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27.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 в любое время в течение срока действия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w:t>
      </w:r>
      <w:proofErr w:type="gramStart"/>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D12A3A" w:rsidRPr="004B02AC" w:rsidRDefault="00D12A3A"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VIII. Контроль состава и свой</w:t>
      </w:r>
      <w:proofErr w:type="gramStart"/>
      <w:r w:rsidRPr="00C77925">
        <w:rPr>
          <w:rFonts w:ascii="Times New Roman" w:eastAsia="Times New Roman" w:hAnsi="Times New Roman" w:cs="Times New Roman"/>
          <w:b/>
          <w:bCs/>
          <w:color w:val="333333"/>
          <w:sz w:val="17"/>
          <w:szCs w:val="17"/>
          <w:lang w:eastAsia="ru-RU"/>
        </w:rPr>
        <w:t>ств ст</w:t>
      </w:r>
      <w:proofErr w:type="gramEnd"/>
      <w:r w:rsidRPr="00C77925">
        <w:rPr>
          <w:rFonts w:ascii="Times New Roman" w:eastAsia="Times New Roman" w:hAnsi="Times New Roman" w:cs="Times New Roman"/>
          <w:b/>
          <w:bCs/>
          <w:color w:val="333333"/>
          <w:sz w:val="17"/>
          <w:szCs w:val="17"/>
          <w:lang w:eastAsia="ru-RU"/>
        </w:rPr>
        <w:t>очных вод, места и порядок отбора проб холодной воды и сточных вод</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28.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в отношении абонентов осуществляется в соответствии с Правилами осуществления контроля состава и свойств сточных вод.</w:t>
      </w:r>
    </w:p>
    <w:p w:rsidR="00D12A3A"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29. Сведения об узлах учета и приборах учета холодной воды, сточных вод и местах отбора проб холодной воды, сточных вод указываются по форме согласно </w:t>
      </w:r>
      <w:r w:rsidRPr="002251F2">
        <w:rPr>
          <w:rFonts w:ascii="Times New Roman" w:eastAsia="Times New Roman" w:hAnsi="Times New Roman" w:cs="Times New Roman"/>
          <w:b/>
          <w:color w:val="333333"/>
          <w:sz w:val="17"/>
          <w:szCs w:val="17"/>
          <w:lang w:eastAsia="ru-RU"/>
        </w:rPr>
        <w:t>приложению № 5</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4336AD" w:rsidRPr="00C77925" w:rsidRDefault="004336AD" w:rsidP="002251F2">
      <w:pPr>
        <w:spacing w:after="0" w:line="240" w:lineRule="auto"/>
        <w:jc w:val="both"/>
        <w:rPr>
          <w:rFonts w:ascii="Times New Roman" w:eastAsia="Times New Roman" w:hAnsi="Times New Roman" w:cs="Times New Roman"/>
          <w:color w:val="333333"/>
          <w:sz w:val="20"/>
          <w:szCs w:val="20"/>
          <w:lang w:eastAsia="ru-RU"/>
        </w:rPr>
      </w:pPr>
    </w:p>
    <w:p w:rsidR="00D12A3A" w:rsidRDefault="00D12A3A" w:rsidP="002251F2">
      <w:pPr>
        <w:spacing w:after="0"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 xml:space="preserve">IX. Порядок </w:t>
      </w:r>
      <w:proofErr w:type="gramStart"/>
      <w:r w:rsidRPr="00C77925">
        <w:rPr>
          <w:rFonts w:ascii="Times New Roman" w:eastAsia="Times New Roman" w:hAnsi="Times New Roman" w:cs="Times New Roman"/>
          <w:b/>
          <w:bCs/>
          <w:color w:val="333333"/>
          <w:sz w:val="17"/>
          <w:szCs w:val="17"/>
          <w:lang w:eastAsia="ru-RU"/>
        </w:rPr>
        <w:t>контроля за</w:t>
      </w:r>
      <w:proofErr w:type="gramEnd"/>
      <w:r w:rsidRPr="00C77925">
        <w:rPr>
          <w:rFonts w:ascii="Times New Roman" w:eastAsia="Times New Roman" w:hAnsi="Times New Roman" w:cs="Times New Roman"/>
          <w:b/>
          <w:bCs/>
          <w:color w:val="333333"/>
          <w:sz w:val="17"/>
          <w:szCs w:val="17"/>
          <w:lang w:eastAsia="ru-RU"/>
        </w:rPr>
        <w:t xml:space="preserve"> соблюдением абонентами нормативов допустимых сбросов, лимитов на сбросы и показателей декларации, нормативов по объему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4336AD" w:rsidRPr="00C77925" w:rsidRDefault="004336AD" w:rsidP="002251F2">
      <w:pPr>
        <w:spacing w:after="0" w:line="240" w:lineRule="auto"/>
        <w:jc w:val="center"/>
        <w:rPr>
          <w:rFonts w:ascii="Times New Roman" w:eastAsia="Times New Roman" w:hAnsi="Times New Roman" w:cs="Times New Roman"/>
          <w:color w:val="333333"/>
          <w:sz w:val="20"/>
          <w:szCs w:val="20"/>
          <w:lang w:eastAsia="ru-RU"/>
        </w:rPr>
      </w:pP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30. Нормативы по объему сточных вод и нормативы водоотведения по составу сточных вод устанавливаются в соответствии с законодательством Российской Федерации. </w:t>
      </w:r>
      <w:proofErr w:type="gramStart"/>
      <w:r w:rsidR="004336AD">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водоотведения по составу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w:t>
      </w:r>
      <w:r w:rsidR="002251F2" w:rsidRPr="002F4079">
        <w:rPr>
          <w:rFonts w:ascii="Times New Roman" w:eastAsia="Times New Roman" w:hAnsi="Times New Roman" w:cs="Times New Roman"/>
          <w:color w:val="333333"/>
          <w:sz w:val="28"/>
          <w:szCs w:val="28"/>
          <w:lang w:eastAsia="ru-RU"/>
        </w:rPr>
        <w:t>*</w:t>
      </w:r>
      <w:r w:rsidRPr="00B5311A">
        <w:rPr>
          <w:rFonts w:ascii="Times New Roman" w:eastAsia="Times New Roman" w:hAnsi="Times New Roman" w:cs="Times New Roman"/>
          <w:b/>
          <w:color w:val="333333"/>
          <w:sz w:val="17"/>
          <w:szCs w:val="17"/>
          <w:lang w:eastAsia="ru-RU"/>
        </w:rPr>
        <w:t xml:space="preserve"> </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31. </w:t>
      </w:r>
      <w:proofErr w:type="gramStart"/>
      <w:r w:rsidR="00C1540C" w:rsidRPr="00C1540C">
        <w:rPr>
          <w:rFonts w:ascii="Times New Roman" w:eastAsia="Times New Roman" w:hAnsi="Times New Roman" w:cs="Times New Roman"/>
          <w:color w:val="333333"/>
          <w:sz w:val="17"/>
          <w:szCs w:val="17"/>
          <w:lang w:eastAsia="ru-RU"/>
        </w:rPr>
        <w:t>Сведения о нормативах допустимых сбросов абонентов (лимитах на сбросы), нормативах водоотведения по составу сточных вод и требованиях к составу и свойствам сточных вод, установленных для абонента в целях предотвращения негативного воздействия на окружающую среду через централизованную си</w:t>
      </w:r>
      <w:r w:rsidR="00313149">
        <w:rPr>
          <w:rFonts w:ascii="Times New Roman" w:eastAsia="Times New Roman" w:hAnsi="Times New Roman" w:cs="Times New Roman"/>
          <w:color w:val="333333"/>
          <w:sz w:val="17"/>
          <w:szCs w:val="17"/>
          <w:lang w:eastAsia="ru-RU"/>
        </w:rPr>
        <w:t>стему водоотведения и на работу</w:t>
      </w:r>
      <w:r w:rsidR="00C1540C" w:rsidRPr="00C1540C">
        <w:rPr>
          <w:rFonts w:ascii="Times New Roman" w:eastAsia="Times New Roman" w:hAnsi="Times New Roman" w:cs="Times New Roman"/>
          <w:color w:val="333333"/>
          <w:sz w:val="17"/>
          <w:szCs w:val="17"/>
          <w:lang w:eastAsia="ru-RU"/>
        </w:rPr>
        <w:t xml:space="preserve"> централизованной системы водоотведения, указываются по формам согласно</w:t>
      </w:r>
      <w:r w:rsidR="00C1540C" w:rsidRPr="00B5311A">
        <w:rPr>
          <w:rFonts w:ascii="Times New Roman" w:eastAsia="Times New Roman" w:hAnsi="Times New Roman" w:cs="Times New Roman"/>
          <w:b/>
          <w:color w:val="333333"/>
          <w:sz w:val="17"/>
          <w:szCs w:val="17"/>
          <w:lang w:eastAsia="ru-RU"/>
        </w:rPr>
        <w:t xml:space="preserve"> приложению</w:t>
      </w:r>
      <w:r w:rsidR="00C1540C" w:rsidRPr="00C1540C">
        <w:rPr>
          <w:rFonts w:ascii="Times New Roman" w:eastAsia="Times New Roman" w:hAnsi="Times New Roman" w:cs="Times New Roman"/>
          <w:color w:val="333333"/>
          <w:sz w:val="17"/>
          <w:szCs w:val="17"/>
          <w:lang w:eastAsia="ru-RU"/>
        </w:rPr>
        <w:t xml:space="preserve"> </w:t>
      </w:r>
      <w:r w:rsidR="00C1540C" w:rsidRPr="00B5311A">
        <w:rPr>
          <w:rFonts w:ascii="Times New Roman" w:eastAsia="Times New Roman" w:hAnsi="Times New Roman" w:cs="Times New Roman"/>
          <w:b/>
          <w:color w:val="333333"/>
          <w:sz w:val="17"/>
          <w:szCs w:val="17"/>
          <w:lang w:eastAsia="ru-RU"/>
        </w:rPr>
        <w:t xml:space="preserve">№ 6 и </w:t>
      </w:r>
      <w:r w:rsidR="00C1540C" w:rsidRPr="001B70F9">
        <w:rPr>
          <w:rFonts w:ascii="Times New Roman" w:eastAsia="Times New Roman" w:hAnsi="Times New Roman" w:cs="Times New Roman"/>
          <w:b/>
          <w:color w:val="333333"/>
          <w:sz w:val="17"/>
          <w:szCs w:val="17"/>
          <w:lang w:eastAsia="ru-RU"/>
        </w:rPr>
        <w:t>приложению №</w:t>
      </w:r>
      <w:r w:rsidR="002F2343" w:rsidRPr="001B70F9">
        <w:rPr>
          <w:rFonts w:ascii="Times New Roman" w:eastAsia="Times New Roman" w:hAnsi="Times New Roman" w:cs="Times New Roman"/>
          <w:b/>
          <w:color w:val="333333"/>
          <w:sz w:val="17"/>
          <w:szCs w:val="17"/>
          <w:lang w:eastAsia="ru-RU"/>
        </w:rPr>
        <w:t xml:space="preserve"> </w:t>
      </w:r>
      <w:r w:rsidR="00C1540C" w:rsidRPr="001B70F9">
        <w:rPr>
          <w:rFonts w:ascii="Times New Roman" w:eastAsia="Times New Roman" w:hAnsi="Times New Roman" w:cs="Times New Roman"/>
          <w:b/>
          <w:color w:val="333333"/>
          <w:sz w:val="17"/>
          <w:szCs w:val="17"/>
          <w:lang w:eastAsia="ru-RU"/>
        </w:rPr>
        <w:t>8</w:t>
      </w:r>
      <w:r w:rsidR="002F2343" w:rsidRPr="00B5311A">
        <w:rPr>
          <w:rFonts w:ascii="Times New Roman" w:eastAsia="Times New Roman" w:hAnsi="Times New Roman" w:cs="Times New Roman"/>
          <w:b/>
          <w:color w:val="333333"/>
          <w:sz w:val="17"/>
          <w:szCs w:val="17"/>
          <w:lang w:eastAsia="ru-RU"/>
        </w:rPr>
        <w:t>.</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32. </w:t>
      </w:r>
      <w:proofErr w:type="gramStart"/>
      <w:r w:rsidRPr="00C77925">
        <w:rPr>
          <w:rFonts w:ascii="Times New Roman" w:eastAsia="Times New Roman" w:hAnsi="Times New Roman" w:cs="Times New Roman"/>
          <w:color w:val="333333"/>
          <w:sz w:val="17"/>
          <w:szCs w:val="17"/>
          <w:lang w:eastAsia="ru-RU"/>
        </w:rPr>
        <w:t>Контроль за соблюдением абонентом установленных ему нормативов допустимых сбросов, лимитов на сбросы,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водоотведения по составу сточных вод, а также показателей декларации осуществляет организация водопроводно-канализационного </w:t>
      </w:r>
      <w:r w:rsidR="00AB2151" w:rsidRPr="00C77925">
        <w:rPr>
          <w:rFonts w:ascii="Times New Roman" w:eastAsia="Times New Roman" w:hAnsi="Times New Roman" w:cs="Times New Roman"/>
          <w:color w:val="333333"/>
          <w:sz w:val="17"/>
          <w:szCs w:val="17"/>
          <w:lang w:eastAsia="ru-RU"/>
        </w:rPr>
        <w:t xml:space="preserve">хозяйства </w:t>
      </w:r>
      <w:r w:rsidRPr="00C77925">
        <w:rPr>
          <w:rFonts w:ascii="Times New Roman" w:eastAsia="Times New Roman" w:hAnsi="Times New Roman" w:cs="Times New Roman"/>
          <w:color w:val="333333"/>
          <w:sz w:val="17"/>
          <w:szCs w:val="17"/>
          <w:lang w:eastAsia="ru-RU"/>
        </w:rPr>
        <w:t>или по ее поручению иная организация, а</w:t>
      </w:r>
      <w:r w:rsidRPr="00C77925">
        <w:rPr>
          <w:rFonts w:ascii="Times New Roman" w:eastAsia="Times New Roman" w:hAnsi="Times New Roman" w:cs="Times New Roman"/>
          <w:color w:val="333333"/>
          <w:sz w:val="17"/>
          <w:szCs w:val="17"/>
          <w:lang w:eastAsia="ru-RU"/>
        </w:rPr>
        <w:br/>
        <w:t>также транзитная организация</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осуществляющая</w:t>
      </w:r>
      <w:proofErr w:type="gramEnd"/>
      <w:r w:rsidRPr="00C77925">
        <w:rPr>
          <w:rFonts w:ascii="Times New Roman" w:eastAsia="Times New Roman" w:hAnsi="Times New Roman" w:cs="Times New Roman"/>
          <w:color w:val="333333"/>
          <w:sz w:val="17"/>
          <w:szCs w:val="17"/>
          <w:lang w:eastAsia="ru-RU"/>
        </w:rPr>
        <w:t xml:space="preserve"> транспортировку сточных вод абонента. В ходе осуществления </w:t>
      </w:r>
      <w:proofErr w:type="gramStart"/>
      <w:r w:rsidRPr="00C77925">
        <w:rPr>
          <w:rFonts w:ascii="Times New Roman" w:eastAsia="Times New Roman" w:hAnsi="Times New Roman" w:cs="Times New Roman"/>
          <w:color w:val="333333"/>
          <w:sz w:val="17"/>
          <w:szCs w:val="17"/>
          <w:lang w:eastAsia="ru-RU"/>
        </w:rPr>
        <w:t>контроля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33. </w:t>
      </w:r>
      <w:proofErr w:type="gramStart"/>
      <w:r w:rsidRPr="00C77925">
        <w:rPr>
          <w:rFonts w:ascii="Times New Roman" w:eastAsia="Times New Roman" w:hAnsi="Times New Roman" w:cs="Times New Roman"/>
          <w:color w:val="333333"/>
          <w:sz w:val="17"/>
          <w:szCs w:val="17"/>
          <w:lang w:eastAsia="ru-RU"/>
        </w:rPr>
        <w:t>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r w:rsidRPr="00C77925">
        <w:rPr>
          <w:rFonts w:ascii="Times New Roman" w:eastAsia="Times New Roman" w:hAnsi="Times New Roman" w:cs="Times New Roman"/>
          <w:color w:val="333333"/>
          <w:sz w:val="17"/>
          <w:szCs w:val="17"/>
          <w:lang w:eastAsia="ru-RU"/>
        </w:rPr>
        <w:br/>
        <w:t>34.</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w:t>
      </w:r>
      <w:r w:rsidR="002251F2">
        <w:rPr>
          <w:rFonts w:ascii="Times New Roman" w:eastAsia="Times New Roman" w:hAnsi="Times New Roman" w:cs="Times New Roman"/>
          <w:color w:val="333333"/>
          <w:sz w:val="17"/>
          <w:szCs w:val="17"/>
          <w:lang w:eastAsia="ru-RU"/>
        </w:rPr>
        <w:t xml:space="preserve"> Федерации от 13 мая 2013 г. №406    </w:t>
      </w:r>
      <w:r w:rsidRPr="00C77925">
        <w:rPr>
          <w:rFonts w:ascii="Times New Roman" w:eastAsia="Times New Roman" w:hAnsi="Times New Roman" w:cs="Times New Roman"/>
          <w:color w:val="333333"/>
          <w:sz w:val="17"/>
          <w:szCs w:val="17"/>
          <w:lang w:eastAsia="ru-RU"/>
        </w:rPr>
        <w:t xml:space="preserve"> "О</w:t>
      </w:r>
      <w:proofErr w:type="gramEnd"/>
      <w:r w:rsidRPr="00C77925">
        <w:rPr>
          <w:rFonts w:ascii="Times New Roman" w:eastAsia="Times New Roman" w:hAnsi="Times New Roman" w:cs="Times New Roman"/>
          <w:color w:val="333333"/>
          <w:sz w:val="17"/>
          <w:szCs w:val="17"/>
          <w:lang w:eastAsia="ru-RU"/>
        </w:rPr>
        <w:t xml:space="preserve"> государственном </w:t>
      </w:r>
      <w:proofErr w:type="gramStart"/>
      <w:r w:rsidRPr="00C77925">
        <w:rPr>
          <w:rFonts w:ascii="Times New Roman" w:eastAsia="Times New Roman" w:hAnsi="Times New Roman" w:cs="Times New Roman"/>
          <w:color w:val="333333"/>
          <w:sz w:val="17"/>
          <w:szCs w:val="17"/>
          <w:lang w:eastAsia="ru-RU"/>
        </w:rPr>
        <w:t>регулировании</w:t>
      </w:r>
      <w:proofErr w:type="gramEnd"/>
      <w:r w:rsidRPr="00C77925">
        <w:rPr>
          <w:rFonts w:ascii="Times New Roman" w:eastAsia="Times New Roman" w:hAnsi="Times New Roman" w:cs="Times New Roman"/>
          <w:color w:val="333333"/>
          <w:sz w:val="17"/>
          <w:szCs w:val="17"/>
          <w:lang w:eastAsia="ru-RU"/>
        </w:rPr>
        <w:t xml:space="preserve"> тарифов в сфере водоснабжения и водоотведения".</w:t>
      </w:r>
    </w:p>
    <w:p w:rsidR="009568AE" w:rsidRPr="004B02AC"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 Порядок декларирования состава и свой</w:t>
      </w:r>
      <w:proofErr w:type="gramStart"/>
      <w:r w:rsidRPr="00C77925">
        <w:rPr>
          <w:rFonts w:ascii="Times New Roman" w:eastAsia="Times New Roman" w:hAnsi="Times New Roman" w:cs="Times New Roman"/>
          <w:b/>
          <w:bCs/>
          <w:color w:val="333333"/>
          <w:sz w:val="17"/>
          <w:szCs w:val="17"/>
          <w:lang w:eastAsia="ru-RU"/>
        </w:rPr>
        <w:t>ств ст</w:t>
      </w:r>
      <w:proofErr w:type="gramEnd"/>
      <w:r w:rsidRPr="00C77925">
        <w:rPr>
          <w:rFonts w:ascii="Times New Roman" w:eastAsia="Times New Roman" w:hAnsi="Times New Roman" w:cs="Times New Roman"/>
          <w:b/>
          <w:bCs/>
          <w:color w:val="333333"/>
          <w:sz w:val="17"/>
          <w:szCs w:val="17"/>
          <w:lang w:eastAsia="ru-RU"/>
        </w:rPr>
        <w:t>очных вод (настоящий раздел</w:t>
      </w:r>
      <w:r w:rsidRPr="00C77925">
        <w:rPr>
          <w:rFonts w:ascii="Times New Roman" w:eastAsia="Times New Roman" w:hAnsi="Times New Roman" w:cs="Times New Roman"/>
          <w:b/>
          <w:bCs/>
          <w:color w:val="333333"/>
          <w:sz w:val="17"/>
          <w:szCs w:val="17"/>
          <w:lang w:eastAsia="ru-RU"/>
        </w:rPr>
        <w:br/>
        <w:t xml:space="preserve">включается в настоящий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 xml:space="preserve"> при условии его заключения с абонентом,</w:t>
      </w:r>
      <w:r w:rsidRPr="00C77925">
        <w:rPr>
          <w:rFonts w:ascii="Times New Roman" w:eastAsia="Times New Roman" w:hAnsi="Times New Roman" w:cs="Times New Roman"/>
          <w:b/>
          <w:bCs/>
          <w:color w:val="333333"/>
          <w:sz w:val="17"/>
          <w:szCs w:val="17"/>
          <w:lang w:eastAsia="ru-RU"/>
        </w:rPr>
        <w:br/>
        <w:t>который обязан подавать декларацию в соответствии с законодательством</w:t>
      </w:r>
      <w:r w:rsidRPr="00C77925">
        <w:rPr>
          <w:rFonts w:ascii="Times New Roman" w:eastAsia="Times New Roman" w:hAnsi="Times New Roman" w:cs="Times New Roman"/>
          <w:b/>
          <w:bCs/>
          <w:color w:val="333333"/>
          <w:sz w:val="17"/>
          <w:szCs w:val="17"/>
          <w:lang w:eastAsia="ru-RU"/>
        </w:rPr>
        <w:br/>
        <w:t>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35. В целях обеспечения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абонент подает в организацию водопроводно-канализационного хозяйства декларацию.</w:t>
      </w:r>
      <w:r w:rsidR="00B5311A" w:rsidRPr="002F4079">
        <w:rPr>
          <w:rFonts w:ascii="Times New Roman" w:eastAsia="Times New Roman" w:hAnsi="Times New Roman" w:cs="Times New Roman"/>
          <w:color w:val="333333"/>
          <w:sz w:val="28"/>
          <w:szCs w:val="28"/>
          <w:lang w:eastAsia="ru-RU"/>
        </w:rPr>
        <w:t>**</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36.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Декларация на очередной год подается абонентом до 1 ноября предшествующего года.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37.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состав и свойства сточных вод по каждому из таких выпусков. </w:t>
      </w:r>
      <w:r w:rsidR="00B5311A">
        <w:rPr>
          <w:rFonts w:ascii="Times New Roman" w:eastAsia="Times New Roman" w:hAnsi="Times New Roman" w:cs="Times New Roman"/>
          <w:color w:val="333333"/>
          <w:sz w:val="17"/>
          <w:szCs w:val="17"/>
          <w:lang w:eastAsia="ru-RU"/>
        </w:rPr>
        <w:t>З</w:t>
      </w:r>
      <w:r w:rsidRPr="00C77925">
        <w:rPr>
          <w:rFonts w:ascii="Times New Roman" w:eastAsia="Times New Roman" w:hAnsi="Times New Roman" w:cs="Times New Roman"/>
          <w:color w:val="333333"/>
          <w:sz w:val="17"/>
          <w:szCs w:val="17"/>
          <w:lang w:eastAsia="ru-RU"/>
        </w:rPr>
        <w:t>начения фактических концентраций и фактических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38. </w:t>
      </w:r>
      <w:proofErr w:type="gramStart"/>
      <w:r w:rsidRPr="00C77925">
        <w:rPr>
          <w:rFonts w:ascii="Times New Roman" w:eastAsia="Times New Roman" w:hAnsi="Times New Roman" w:cs="Times New Roman"/>
          <w:color w:val="333333"/>
          <w:sz w:val="17"/>
          <w:szCs w:val="17"/>
          <w:lang w:eastAsia="ru-RU"/>
        </w:rPr>
        <w:t>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lastRenderedPageBreak/>
        <w:t>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Правилами осуществления контроля состава и свойств сточных вод;</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исключаются значения запрещенного сброса;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не подлежат указанию нулевые значения фактических концентраций или фактических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39. Перечень загрязняющих веществ, для выявления которых выполняются определения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определяется нормативами допустимых сбросов абонентов,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40. Декларация прекращает действие в следующих случаях:</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выявление организацией водопроводно-канализационного хозяйства в ходе осуществления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превышения абонентом нормативов допустимых сбросов абонентов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41. В течение 3 месяцев со дня оповещения абонента организацией, осуществляющей водоотведение, о наступлении хотя бы одного из событий, указанных в пункте 40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9568AE" w:rsidRP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42.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такой информации адресатом.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 Условия временного прекращения или ограничения холодного</w:t>
      </w:r>
      <w:r w:rsidRPr="00C77925">
        <w:rPr>
          <w:rFonts w:ascii="Times New Roman" w:eastAsia="Times New Roman" w:hAnsi="Times New Roman" w:cs="Times New Roman"/>
          <w:b/>
          <w:bCs/>
          <w:color w:val="333333"/>
          <w:sz w:val="17"/>
          <w:szCs w:val="17"/>
          <w:lang w:eastAsia="ru-RU"/>
        </w:rPr>
        <w:br/>
        <w:t>водоснабжения и приема сточных вод</w:t>
      </w:r>
    </w:p>
    <w:p w:rsidR="001D247D" w:rsidRDefault="00B06AB7" w:rsidP="001D247D">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43. О</w:t>
      </w:r>
      <w:r w:rsidR="00AB2151" w:rsidRPr="00C77925">
        <w:rPr>
          <w:rFonts w:ascii="Times New Roman" w:eastAsia="Times New Roman" w:hAnsi="Times New Roman" w:cs="Times New Roman"/>
          <w:color w:val="333333"/>
          <w:sz w:val="17"/>
          <w:szCs w:val="17"/>
          <w:lang w:eastAsia="ru-RU"/>
        </w:rPr>
        <w:t>рганизац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осуществить временное прекращение или</w:t>
      </w:r>
      <w:r w:rsidR="001D247D">
        <w:rPr>
          <w:rFonts w:ascii="Times New Roman" w:eastAsia="Times New Roman" w:hAnsi="Times New Roman" w:cs="Times New Roman"/>
          <w:color w:val="333333"/>
          <w:sz w:val="17"/>
          <w:szCs w:val="17"/>
          <w:lang w:eastAsia="ru-RU"/>
        </w:rPr>
        <w:t xml:space="preserve"> ограничение </w:t>
      </w:r>
      <w:r w:rsidR="00D12A3A" w:rsidRPr="00C77925">
        <w:rPr>
          <w:rFonts w:ascii="Times New Roman" w:eastAsia="Times New Roman" w:hAnsi="Times New Roman" w:cs="Times New Roman"/>
          <w:color w:val="333333"/>
          <w:sz w:val="17"/>
          <w:szCs w:val="17"/>
          <w:lang w:eastAsia="ru-RU"/>
        </w:rPr>
        <w:t>холодного водоснабжения и приема сточных вод абонента только в случаях, установленных Федеральным законом "</w:t>
      </w:r>
      <w:r w:rsidR="001D247D">
        <w:rPr>
          <w:rFonts w:ascii="Times New Roman" w:eastAsia="Times New Roman" w:hAnsi="Times New Roman" w:cs="Times New Roman"/>
          <w:color w:val="333333"/>
          <w:sz w:val="17"/>
          <w:szCs w:val="17"/>
          <w:lang w:eastAsia="ru-RU"/>
        </w:rPr>
        <w:t>О водоснабжении и водоотведении"</w:t>
      </w:r>
      <w:r w:rsidR="00D12A3A" w:rsidRPr="00C77925">
        <w:rPr>
          <w:rFonts w:ascii="Times New Roman" w:eastAsia="Times New Roman" w:hAnsi="Times New Roman" w:cs="Times New Roman"/>
          <w:color w:val="333333"/>
          <w:sz w:val="17"/>
          <w:szCs w:val="17"/>
          <w:lang w:eastAsia="ru-RU"/>
        </w:rPr>
        <w:t>, при условии соблюдения порядка временного прекращения или</w:t>
      </w:r>
      <w:r w:rsidR="001D247D">
        <w:rPr>
          <w:rFonts w:ascii="Times New Roman" w:eastAsia="Times New Roman" w:hAnsi="Times New Roman" w:cs="Times New Roman"/>
          <w:color w:val="333333"/>
          <w:sz w:val="17"/>
          <w:szCs w:val="17"/>
          <w:lang w:eastAsia="ru-RU"/>
        </w:rPr>
        <w:t xml:space="preserve"> ограничения холодного </w:t>
      </w:r>
      <w:r w:rsidR="00D12A3A" w:rsidRPr="00C77925">
        <w:rPr>
          <w:rFonts w:ascii="Times New Roman" w:eastAsia="Times New Roman" w:hAnsi="Times New Roman" w:cs="Times New Roman"/>
          <w:color w:val="333333"/>
          <w:sz w:val="17"/>
          <w:szCs w:val="17"/>
          <w:lang w:eastAsia="ru-RU"/>
        </w:rPr>
        <w:t xml:space="preserve"> водоснабжения и водоотведения, установленного Правилами холодного водоснабжения и водоотведения.</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44.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абонента;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орган местного самоуправления поселения, городского округа;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D12A3A" w:rsidRPr="00C77925" w:rsidRDefault="00D12A3A" w:rsidP="001D247D">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45. </w:t>
      </w:r>
      <w:proofErr w:type="gramStart"/>
      <w:r w:rsidRPr="00C77925">
        <w:rPr>
          <w:rFonts w:ascii="Times New Roman" w:eastAsia="Times New Roman" w:hAnsi="Times New Roman" w:cs="Times New Roman"/>
          <w:color w:val="333333"/>
          <w:sz w:val="17"/>
          <w:szCs w:val="17"/>
          <w:lang w:eastAsia="ru-RU"/>
        </w:rPr>
        <w:t>Уведомление организации водопроводно-канализационного хозяйства о временном прекращении или</w:t>
      </w:r>
      <w:r w:rsidR="001D247D">
        <w:rPr>
          <w:rFonts w:ascii="Times New Roman" w:eastAsia="Times New Roman" w:hAnsi="Times New Roman" w:cs="Times New Roman"/>
          <w:color w:val="333333"/>
          <w:sz w:val="17"/>
          <w:szCs w:val="17"/>
          <w:lang w:eastAsia="ru-RU"/>
        </w:rPr>
        <w:t xml:space="preserve"> ограничении холодного </w:t>
      </w:r>
      <w:r w:rsidRPr="00C77925">
        <w:rPr>
          <w:rFonts w:ascii="Times New Roman" w:eastAsia="Times New Roman" w:hAnsi="Times New Roman" w:cs="Times New Roman"/>
          <w:color w:val="333333"/>
          <w:sz w:val="17"/>
          <w:szCs w:val="17"/>
          <w:lang w:eastAsia="ru-RU"/>
        </w:rPr>
        <w:t xml:space="preserve">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абонента направляются соответствующим лицам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roofErr w:type="gramEnd"/>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 Порядок уведомления организации водопроводно-канализационного</w:t>
      </w:r>
      <w:r w:rsidRPr="00C77925">
        <w:rPr>
          <w:rFonts w:ascii="Times New Roman" w:eastAsia="Times New Roman" w:hAnsi="Times New Roman" w:cs="Times New Roman"/>
          <w:b/>
          <w:bCs/>
          <w:color w:val="333333"/>
          <w:sz w:val="17"/>
          <w:szCs w:val="17"/>
          <w:lang w:eastAsia="ru-RU"/>
        </w:rPr>
        <w:br/>
        <w:t>хозяйства о переходе прав на объекты, в отношении которых осуществляется</w:t>
      </w:r>
      <w:r w:rsidRPr="00C77925">
        <w:rPr>
          <w:rFonts w:ascii="Times New Roman" w:eastAsia="Times New Roman" w:hAnsi="Times New Roman" w:cs="Times New Roman"/>
          <w:b/>
          <w:bCs/>
          <w:color w:val="333333"/>
          <w:sz w:val="17"/>
          <w:szCs w:val="17"/>
          <w:lang w:eastAsia="ru-RU"/>
        </w:rPr>
        <w:br/>
        <w:t>водоснабжение и водоотведение</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46. </w:t>
      </w:r>
      <w:proofErr w:type="gramStart"/>
      <w:r w:rsidRPr="00C77925">
        <w:rPr>
          <w:rFonts w:ascii="Times New Roman" w:eastAsia="Times New Roman" w:hAnsi="Times New Roman" w:cs="Times New Roman"/>
          <w:color w:val="333333"/>
          <w:sz w:val="17"/>
          <w:szCs w:val="17"/>
          <w:lang w:eastAsia="ru-RU"/>
        </w:rPr>
        <w:t>В случае перехода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w:t>
      </w:r>
      <w:proofErr w:type="gramEnd"/>
      <w:r w:rsidRPr="00C77925">
        <w:rPr>
          <w:rFonts w:ascii="Times New Roman" w:eastAsia="Times New Roman" w:hAnsi="Times New Roman" w:cs="Times New Roman"/>
          <w:color w:val="333333"/>
          <w:sz w:val="17"/>
          <w:szCs w:val="17"/>
          <w:lang w:eastAsia="ru-RU"/>
        </w:rPr>
        <w:t>. Уведомление направляется по почте или нарочным.</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47. Уведомление считается полученным организацией водопроводн</w:t>
      </w:r>
      <w:proofErr w:type="gramStart"/>
      <w:r w:rsidRPr="00C77925">
        <w:rPr>
          <w:rFonts w:ascii="Times New Roman" w:eastAsia="Times New Roman" w:hAnsi="Times New Roman" w:cs="Times New Roman"/>
          <w:color w:val="333333"/>
          <w:sz w:val="17"/>
          <w:szCs w:val="17"/>
          <w:lang w:eastAsia="ru-RU"/>
        </w:rPr>
        <w:t>о-</w:t>
      </w:r>
      <w:proofErr w:type="gramEnd"/>
      <w:r w:rsidRPr="00C77925">
        <w:rPr>
          <w:rFonts w:ascii="Times New Roman" w:eastAsia="Times New Roman" w:hAnsi="Times New Roman" w:cs="Times New Roman"/>
          <w:color w:val="333333"/>
          <w:sz w:val="17"/>
          <w:szCs w:val="17"/>
          <w:lang w:eastAsia="ru-RU"/>
        </w:rPr>
        <w:t xml:space="preserve"> 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XIII. Условия водоснабжения и водоотведения иных лиц, объекты</w:t>
      </w:r>
      <w:r w:rsidRPr="00C77925">
        <w:rPr>
          <w:rFonts w:ascii="Times New Roman" w:eastAsia="Times New Roman" w:hAnsi="Times New Roman" w:cs="Times New Roman"/>
          <w:b/>
          <w:bCs/>
          <w:color w:val="333333"/>
          <w:sz w:val="17"/>
          <w:szCs w:val="17"/>
          <w:lang w:eastAsia="ru-RU"/>
        </w:rPr>
        <w:br/>
        <w:t>которых подключены к водопроводным и (или) канализационным сетям,</w:t>
      </w:r>
      <w:r w:rsidRPr="00C77925">
        <w:rPr>
          <w:rFonts w:ascii="Times New Roman" w:eastAsia="Times New Roman" w:hAnsi="Times New Roman" w:cs="Times New Roman"/>
          <w:b/>
          <w:bCs/>
          <w:color w:val="333333"/>
          <w:sz w:val="17"/>
          <w:szCs w:val="17"/>
          <w:lang w:eastAsia="ru-RU"/>
        </w:rPr>
        <w:br/>
        <w:t>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48.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49. Сведения об иных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холодной воды, наличия узла учета холодной воды и сточных вод, мест отбора проб холодной воды и сточных вод</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w:t>
      </w:r>
      <w:proofErr w:type="gramStart"/>
      <w:r w:rsidR="00AB2151" w:rsidRPr="00C77925">
        <w:rPr>
          <w:rFonts w:ascii="Times New Roman" w:eastAsia="Times New Roman" w:hAnsi="Times New Roman" w:cs="Times New Roman"/>
          <w:color w:val="333333"/>
          <w:sz w:val="17"/>
          <w:szCs w:val="17"/>
          <w:lang w:eastAsia="ru-RU"/>
        </w:rPr>
        <w:t>о</w:t>
      </w:r>
      <w:proofErr w:type="gramEnd"/>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запросить у абонента иные необходимые сведения и документы.</w:t>
      </w:r>
    </w:p>
    <w:p w:rsidR="00D12A3A" w:rsidRP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50.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о водоснабжении с организацией водопроводно-канализационного хозяйства.</w:t>
      </w:r>
      <w:r w:rsidRPr="00C77925">
        <w:rPr>
          <w:rFonts w:ascii="Times New Roman" w:eastAsia="Times New Roman" w:hAnsi="Times New Roman" w:cs="Times New Roman"/>
          <w:color w:val="333333"/>
          <w:sz w:val="17"/>
          <w:szCs w:val="17"/>
          <w:lang w:eastAsia="ru-RU"/>
        </w:rPr>
        <w:br/>
      </w:r>
      <w:r w:rsidRPr="00C77925">
        <w:rPr>
          <w:rFonts w:ascii="Times New Roman" w:eastAsia="Times New Roman" w:hAnsi="Times New Roman" w:cs="Times New Roman"/>
          <w:color w:val="333333"/>
          <w:sz w:val="17"/>
          <w:szCs w:val="17"/>
          <w:lang w:eastAsia="ru-RU"/>
        </w:rPr>
        <w:lastRenderedPageBreak/>
        <w:t xml:space="preserve">51. </w:t>
      </w:r>
      <w:proofErr w:type="gramStart"/>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водоотведения с организацией водопроводно-</w:t>
      </w:r>
      <w:r w:rsidR="00965FAC">
        <w:rPr>
          <w:rFonts w:ascii="Times New Roman" w:eastAsia="Times New Roman" w:hAnsi="Times New Roman" w:cs="Times New Roman"/>
          <w:color w:val="333333"/>
          <w:sz w:val="17"/>
          <w:szCs w:val="17"/>
          <w:lang w:eastAsia="ru-RU"/>
        </w:rPr>
        <w:t>канализационного хозяйства.</w:t>
      </w:r>
      <w:r w:rsidR="00965FAC">
        <w:rPr>
          <w:rFonts w:ascii="Times New Roman" w:eastAsia="Times New Roman" w:hAnsi="Times New Roman" w:cs="Times New Roman"/>
          <w:color w:val="333333"/>
          <w:sz w:val="17"/>
          <w:szCs w:val="17"/>
          <w:lang w:eastAsia="ru-RU"/>
        </w:rPr>
        <w:br/>
        <w:t>52.</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не несет ответственности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допущенные в отношении лиц, объекты которых подключены к водопроводным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00965FAC">
        <w:rPr>
          <w:rFonts w:ascii="Times New Roman" w:eastAsia="Times New Roman" w:hAnsi="Times New Roman" w:cs="Times New Roman"/>
          <w:color w:val="333333"/>
          <w:sz w:val="17"/>
          <w:szCs w:val="17"/>
          <w:lang w:eastAsia="ru-RU"/>
        </w:rPr>
        <w:t>а холодного</w:t>
      </w:r>
      <w:proofErr w:type="gramEnd"/>
      <w:r w:rsidR="00965FAC">
        <w:rPr>
          <w:rFonts w:ascii="Times New Roman" w:eastAsia="Times New Roman" w:hAnsi="Times New Roman" w:cs="Times New Roman"/>
          <w:color w:val="333333"/>
          <w:sz w:val="17"/>
          <w:szCs w:val="17"/>
          <w:lang w:eastAsia="ru-RU"/>
        </w:rPr>
        <w:t xml:space="preserve"> водоснабжения и </w:t>
      </w:r>
      <w:r w:rsidRPr="00C77925">
        <w:rPr>
          <w:rFonts w:ascii="Times New Roman" w:eastAsia="Times New Roman" w:hAnsi="Times New Roman" w:cs="Times New Roman"/>
          <w:color w:val="333333"/>
          <w:sz w:val="17"/>
          <w:szCs w:val="17"/>
          <w:lang w:eastAsia="ru-RU"/>
        </w:rPr>
        <w:t>(или)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w:t>
      </w:r>
      <w:r w:rsidR="00965FAC">
        <w:rPr>
          <w:rFonts w:ascii="Times New Roman" w:eastAsia="Times New Roman" w:hAnsi="Times New Roman" w:cs="Times New Roman"/>
          <w:color w:val="333333"/>
          <w:sz w:val="17"/>
          <w:szCs w:val="17"/>
          <w:lang w:eastAsia="ru-RU"/>
        </w:rPr>
        <w:t xml:space="preserve"> организацией</w:t>
      </w:r>
      <w:r w:rsidRPr="00C77925">
        <w:rPr>
          <w:rFonts w:ascii="Times New Roman" w:eastAsia="Times New Roman" w:hAnsi="Times New Roman" w:cs="Times New Roman"/>
          <w:color w:val="333333"/>
          <w:sz w:val="17"/>
          <w:szCs w:val="17"/>
          <w:lang w:eastAsia="ru-RU"/>
        </w:rPr>
        <w:t>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53.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в полном объеме несет ответственность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произошедшие по вине лиц, объекты которых подключены к канализационным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водоотведения и (или)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XIV. Порядок урегулирования споров и разногласий</w:t>
      </w:r>
    </w:p>
    <w:p w:rsidR="00965FAC"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54. Все споры и разногласия, возникающие между сторонами, связанные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досудебному урегулированию в претензионном порядке.</w:t>
      </w:r>
    </w:p>
    <w:p w:rsidR="00965FAC" w:rsidRDefault="00965FAC" w:rsidP="00965FAC">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55.</w:t>
      </w:r>
      <w:r w:rsidR="00D12A3A" w:rsidRPr="00C77925">
        <w:rPr>
          <w:rFonts w:ascii="Times New Roman" w:eastAsia="Times New Roman" w:hAnsi="Times New Roman" w:cs="Times New Roman"/>
          <w:color w:val="333333"/>
          <w:sz w:val="17"/>
          <w:szCs w:val="17"/>
          <w:lang w:eastAsia="ru-RU"/>
        </w:rPr>
        <w:t>Претензия направляется по адресу стороны, указанному в реквизитах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а, и должна содержать:</w:t>
      </w:r>
      <w:r w:rsidR="00D12A3A" w:rsidRPr="00C77925">
        <w:rPr>
          <w:rFonts w:ascii="Times New Roman" w:eastAsia="Times New Roman" w:hAnsi="Times New Roman" w:cs="Times New Roman"/>
          <w:color w:val="333333"/>
          <w:sz w:val="17"/>
          <w:szCs w:val="17"/>
          <w:lang w:eastAsia="ru-RU"/>
        </w:rPr>
        <w:br/>
        <w:t>а) сведения о заявителе (наименование, местонахождение, адрес);</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содержание спора или разногласий;</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другие сведения по усмотрению стороны.</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56. Сторона, получившая претензию, в течение 5 рабочих дней со дня ее поступления обязана рассмотреть претензию и дать ответ.</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57. Стороны составляют акт об урегулировании спора (разногласий).</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58. В случае </w:t>
      </w:r>
      <w:proofErr w:type="spellStart"/>
      <w:r w:rsidRPr="00C77925">
        <w:rPr>
          <w:rFonts w:ascii="Times New Roman" w:eastAsia="Times New Roman" w:hAnsi="Times New Roman" w:cs="Times New Roman"/>
          <w:color w:val="333333"/>
          <w:sz w:val="17"/>
          <w:szCs w:val="17"/>
          <w:lang w:eastAsia="ru-RU"/>
        </w:rPr>
        <w:t>недостижения</w:t>
      </w:r>
      <w:proofErr w:type="spellEnd"/>
      <w:r w:rsidRPr="00C77925">
        <w:rPr>
          <w:rFonts w:ascii="Times New Roman" w:eastAsia="Times New Roman" w:hAnsi="Times New Roman" w:cs="Times New Roman"/>
          <w:color w:val="333333"/>
          <w:sz w:val="17"/>
          <w:szCs w:val="17"/>
          <w:lang w:eastAsia="ru-RU"/>
        </w:rPr>
        <w:t xml:space="preserve"> сторонами соглашения спор или разногласия, возникшие в связи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урегулированию в Химкинском городском суде Московской области в порядке, установленном законодательством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 Ответственность сторон</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59. За неисполнение или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стороны несут ответственность в соответствии с законодательством Российской Федерации.</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60. В случае нарушения организацией водопроводно-канализационного хозяйства требований к качеству холодной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в соответствующем расчетном периоде.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соответствующем расчетном периоде. 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w:t>
      </w:r>
      <w:r w:rsidRPr="00875173">
        <w:rPr>
          <w:rFonts w:ascii="Times New Roman" w:eastAsia="Times New Roman" w:hAnsi="Times New Roman" w:cs="Times New Roman"/>
          <w:b/>
          <w:color w:val="333333"/>
          <w:sz w:val="17"/>
          <w:szCs w:val="17"/>
          <w:lang w:eastAsia="ru-RU"/>
        </w:rPr>
        <w:t>в приложении № 2</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61. </w:t>
      </w:r>
      <w:proofErr w:type="gramStart"/>
      <w:r w:rsidRPr="00C77925">
        <w:rPr>
          <w:rFonts w:ascii="Times New Roman" w:eastAsia="Times New Roman" w:hAnsi="Times New Roman" w:cs="Times New Roman"/>
          <w:color w:val="333333"/>
          <w:sz w:val="17"/>
          <w:szCs w:val="17"/>
          <w:lang w:eastAsia="ru-RU"/>
        </w:rPr>
        <w:t>В случае неисполнения либо ненадлежащего исполнения абонентом обязательств по оплате</w:t>
      </w:r>
      <w:r w:rsidR="00875173">
        <w:rPr>
          <w:rFonts w:ascii="Times New Roman" w:eastAsia="Times New Roman" w:hAnsi="Times New Roman" w:cs="Times New Roman"/>
          <w:color w:val="333333"/>
          <w:sz w:val="17"/>
          <w:szCs w:val="17"/>
          <w:lang w:eastAsia="ru-RU"/>
        </w:rPr>
        <w:t xml:space="preserve"> настоящего договора</w:t>
      </w:r>
      <w:r w:rsidRPr="00C77925">
        <w:rPr>
          <w:rFonts w:ascii="Times New Roman" w:eastAsia="Times New Roman" w:hAnsi="Times New Roman" w:cs="Times New Roman"/>
          <w:color w:val="333333"/>
          <w:sz w:val="17"/>
          <w:szCs w:val="17"/>
          <w:lang w:eastAsia="ru-RU"/>
        </w:rPr>
        <w:t xml:space="preserve">  организация водопроводно-канализационного хозяйства вправе потребовать от абонента уплаты пени в соответствии с действующим законодательством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roofErr w:type="gramEnd"/>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 Обстоятельства непреодолимой силы</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62. Стороны освобождаются от ответственности за неисполнение либо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если оно явилось следствием обстоятельств непреодолимой силы и если эти обстоятельства повлияли на исполнение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При этом срок исполнения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D12A3A" w:rsidRPr="004B02AC"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63.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 Действие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вступает в силу с </w:t>
      </w:r>
      <w:r w:rsidR="00875173">
        <w:rPr>
          <w:rFonts w:ascii="Times New Roman" w:eastAsia="Times New Roman" w:hAnsi="Times New Roman" w:cs="Times New Roman"/>
          <w:b/>
          <w:color w:val="333333"/>
          <w:sz w:val="17"/>
          <w:szCs w:val="17"/>
          <w:lang w:eastAsia="ru-RU"/>
        </w:rPr>
        <w:t xml:space="preserve">«______»_________________ 201____г. </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65.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заключен на неопределенный срок.</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66. Настоящий </w:t>
      </w:r>
      <w:proofErr w:type="gramStart"/>
      <w:r w:rsidR="00AB2151" w:rsidRPr="00C77925">
        <w:rPr>
          <w:rFonts w:ascii="Times New Roman" w:eastAsia="Times New Roman" w:hAnsi="Times New Roman" w:cs="Times New Roman"/>
          <w:color w:val="333333"/>
          <w:sz w:val="17"/>
          <w:szCs w:val="17"/>
          <w:lang w:eastAsia="ru-RU"/>
        </w:rPr>
        <w:t>договор</w:t>
      </w:r>
      <w:proofErr w:type="gramEnd"/>
      <w:r w:rsidRPr="00C77925">
        <w:rPr>
          <w:rFonts w:ascii="Times New Roman" w:eastAsia="Times New Roman" w:hAnsi="Times New Roman" w:cs="Times New Roman"/>
          <w:color w:val="333333"/>
          <w:sz w:val="17"/>
          <w:szCs w:val="17"/>
          <w:lang w:eastAsia="ru-RU"/>
        </w:rPr>
        <w:t xml:space="preserve"> может быть расторгнут по обоюдному согласию сторон.</w:t>
      </w:r>
    </w:p>
    <w:p w:rsidR="009568AE" w:rsidRPr="004B02AC"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67.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или его изменения в одностороннем порядке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или измененным.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XVIII. Прочие условия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68. Стороны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ились о возможности использования факсимиле. По требованию Стороны или иных уполномоченных лиц документ, подписанный с использованием факсимиле, подлежит замене на документ, подписанный собственной подписью, в течение 10 дней с момента предъявления письменного требования.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69. Факсимиле проставляется синим (фиолетовым) цветом. Стороны вправе по своему усмотрению изменять цвет факсимиле.</w:t>
      </w:r>
      <w:r w:rsidRPr="00C77925">
        <w:rPr>
          <w:rFonts w:ascii="Times New Roman" w:eastAsia="Times New Roman" w:hAnsi="Times New Roman" w:cs="Times New Roman"/>
          <w:color w:val="333333"/>
          <w:sz w:val="17"/>
          <w:szCs w:val="17"/>
          <w:lang w:eastAsia="ru-RU"/>
        </w:rPr>
        <w:br/>
        <w:t xml:space="preserve">70. Стороны вправе использовать факсимиле для оформления первичных документов (счетов, счетов-фактур, накладных и др.). При этом факсимильная </w:t>
      </w:r>
      <w:proofErr w:type="spellStart"/>
      <w:r w:rsidRPr="00C77925">
        <w:rPr>
          <w:rFonts w:ascii="Times New Roman" w:eastAsia="Times New Roman" w:hAnsi="Times New Roman" w:cs="Times New Roman"/>
          <w:color w:val="333333"/>
          <w:sz w:val="17"/>
          <w:szCs w:val="17"/>
          <w:lang w:eastAsia="ru-RU"/>
        </w:rPr>
        <w:t>подписьбудет</w:t>
      </w:r>
      <w:proofErr w:type="spellEnd"/>
      <w:r w:rsidRPr="00C77925">
        <w:rPr>
          <w:rFonts w:ascii="Times New Roman" w:eastAsia="Times New Roman" w:hAnsi="Times New Roman" w:cs="Times New Roman"/>
          <w:color w:val="333333"/>
          <w:sz w:val="17"/>
          <w:szCs w:val="17"/>
          <w:lang w:eastAsia="ru-RU"/>
        </w:rPr>
        <w:t xml:space="preserve"> иметь такую же силу, что и подлинная подпись уполномоченного лица.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71. Изменения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72.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73. При исполнении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Правилами холодного водоснабжения 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w:t>
      </w:r>
      <w:proofErr w:type="gramStart"/>
      <w:r w:rsidRPr="00C77925">
        <w:rPr>
          <w:rFonts w:ascii="Times New Roman" w:eastAsia="Times New Roman" w:hAnsi="Times New Roman" w:cs="Times New Roman"/>
          <w:color w:val="333333"/>
          <w:sz w:val="17"/>
          <w:szCs w:val="17"/>
          <w:lang w:eastAsia="ru-RU"/>
        </w:rPr>
        <w:t>с даты</w:t>
      </w:r>
      <w:proofErr w:type="gramEnd"/>
      <w:r w:rsidRPr="00C77925">
        <w:rPr>
          <w:rFonts w:ascii="Times New Roman" w:eastAsia="Times New Roman" w:hAnsi="Times New Roman" w:cs="Times New Roman"/>
          <w:color w:val="333333"/>
          <w:sz w:val="17"/>
          <w:szCs w:val="17"/>
          <w:lang w:eastAsia="ru-RU"/>
        </w:rPr>
        <w:t xml:space="preserve"> государственной регистрации перехода вещного права на Объект водоснабжения и водоотведения к третьему лицу.</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75. Своевременно не заключенный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не является основанием для отказа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от оплаты за фактически отпущенные услуги с момента их предоставления (с момента фактического присоединения объекта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к централизованным</w:t>
      </w:r>
      <w:r w:rsidR="00875173">
        <w:rPr>
          <w:rFonts w:ascii="Times New Roman" w:eastAsia="Times New Roman" w:hAnsi="Times New Roman" w:cs="Times New Roman"/>
          <w:color w:val="333333"/>
          <w:sz w:val="17"/>
          <w:szCs w:val="17"/>
          <w:lang w:eastAsia="ru-RU"/>
        </w:rPr>
        <w:t xml:space="preserve"> сетям </w:t>
      </w:r>
      <w:r w:rsidRPr="00C77925">
        <w:rPr>
          <w:rFonts w:ascii="Times New Roman" w:eastAsia="Times New Roman" w:hAnsi="Times New Roman" w:cs="Times New Roman"/>
          <w:color w:val="333333"/>
          <w:sz w:val="17"/>
          <w:szCs w:val="17"/>
          <w:lang w:eastAsia="ru-RU"/>
        </w:rPr>
        <w:t> водоснабжения и/или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76. </w:t>
      </w:r>
      <w:proofErr w:type="gramStart"/>
      <w:r w:rsidRPr="00C77925">
        <w:rPr>
          <w:rFonts w:ascii="Times New Roman" w:eastAsia="Times New Roman" w:hAnsi="Times New Roman" w:cs="Times New Roman"/>
          <w:color w:val="333333"/>
          <w:sz w:val="17"/>
          <w:szCs w:val="17"/>
          <w:lang w:eastAsia="ru-RU"/>
        </w:rPr>
        <w:t xml:space="preserve">В случае изменения законодательства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регулирующего правоотношения Сторон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и противоречия части условий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действующему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утрачивает свою силу лишь в части противоречащей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а остальные условия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остаются неизменными и не теряют в своей силы.</w:t>
      </w:r>
      <w:r w:rsidRPr="00C77925">
        <w:rPr>
          <w:rFonts w:ascii="Times New Roman" w:eastAsia="Times New Roman" w:hAnsi="Times New Roman" w:cs="Times New Roman"/>
          <w:color w:val="333333"/>
          <w:sz w:val="17"/>
          <w:szCs w:val="17"/>
          <w:lang w:eastAsia="ru-RU"/>
        </w:rPr>
        <w:br/>
        <w:t>77.</w:t>
      </w:r>
      <w:proofErr w:type="gramEnd"/>
      <w:r w:rsidRPr="00C77925">
        <w:rPr>
          <w:rFonts w:ascii="Times New Roman" w:eastAsia="Times New Roman" w:hAnsi="Times New Roman" w:cs="Times New Roman"/>
          <w:color w:val="333333"/>
          <w:sz w:val="17"/>
          <w:szCs w:val="17"/>
          <w:lang w:eastAsia="ru-RU"/>
        </w:rPr>
        <w:t xml:space="preserve"> Адрес сайта «http://www.hvod.ru» является адресом официального сайта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информационно-телекоммуникационной сети «Интернет» для размещения официальной информации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том числе уведомлений и сообщений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ов. Размещение вышеуказанной информации на официальном сайте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является надлежащей формой уведомлений и доведения информации до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ов.</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78.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составлен в трёх экземплярах, имеющих одинаковую юридическую силу, один экземпляр –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два – для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79. Приложения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являются его неотъемлемой частью.</w:t>
      </w:r>
    </w:p>
    <w:p w:rsidR="00D12A3A" w:rsidRPr="00C77925"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80.Лица, подписавшие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гарантируют наличие у них полномочий на его подписание и отсутствие каких-либо известных им ограничений на его заключение в силу положений учредительных документов и действующего законодательства Российской Федерации.</w:t>
      </w:r>
    </w:p>
    <w:p w:rsidR="00875173" w:rsidRDefault="00875173" w:rsidP="00875173">
      <w:pPr>
        <w:widowControl w:val="0"/>
        <w:autoSpaceDE w:val="0"/>
        <w:autoSpaceDN w:val="0"/>
        <w:adjustRightInd w:val="0"/>
        <w:ind w:firstLine="540"/>
        <w:jc w:val="center"/>
        <w:rPr>
          <w:rFonts w:ascii="Times New Roman" w:hAnsi="Times New Roman" w:cs="Times New Roman"/>
          <w:b/>
          <w:bCs/>
          <w:sz w:val="17"/>
          <w:szCs w:val="17"/>
        </w:rPr>
      </w:pPr>
    </w:p>
    <w:p w:rsidR="009E4D46" w:rsidRPr="00C77925" w:rsidRDefault="009E4D46" w:rsidP="00875173">
      <w:pPr>
        <w:widowControl w:val="0"/>
        <w:autoSpaceDE w:val="0"/>
        <w:autoSpaceDN w:val="0"/>
        <w:adjustRightInd w:val="0"/>
        <w:ind w:firstLine="540"/>
        <w:jc w:val="center"/>
        <w:rPr>
          <w:rFonts w:ascii="Times New Roman" w:hAnsi="Times New Roman" w:cs="Times New Roman"/>
          <w:b/>
          <w:bCs/>
          <w:color w:val="000000"/>
          <w:sz w:val="17"/>
          <w:szCs w:val="17"/>
        </w:rPr>
      </w:pPr>
      <w:r w:rsidRPr="00C77925">
        <w:rPr>
          <w:rFonts w:ascii="Times New Roman" w:hAnsi="Times New Roman" w:cs="Times New Roman"/>
          <w:b/>
          <w:bCs/>
          <w:sz w:val="17"/>
          <w:szCs w:val="17"/>
        </w:rPr>
        <w:t>X</w:t>
      </w:r>
      <w:r w:rsidRPr="00C77925">
        <w:rPr>
          <w:rFonts w:ascii="Times New Roman" w:hAnsi="Times New Roman" w:cs="Times New Roman"/>
          <w:b/>
          <w:bCs/>
          <w:sz w:val="17"/>
          <w:szCs w:val="17"/>
          <w:lang w:val="en-US"/>
        </w:rPr>
        <w:t>I</w:t>
      </w:r>
      <w:proofErr w:type="gramStart"/>
      <w:r w:rsidRPr="00C77925">
        <w:rPr>
          <w:rFonts w:ascii="Times New Roman" w:hAnsi="Times New Roman" w:cs="Times New Roman"/>
          <w:b/>
          <w:bCs/>
          <w:sz w:val="17"/>
          <w:szCs w:val="17"/>
        </w:rPr>
        <w:t>Х</w:t>
      </w:r>
      <w:proofErr w:type="gramEnd"/>
      <w:r w:rsidRPr="00C77925">
        <w:rPr>
          <w:rFonts w:ascii="Times New Roman" w:hAnsi="Times New Roman" w:cs="Times New Roman"/>
          <w:b/>
          <w:bCs/>
          <w:sz w:val="17"/>
          <w:szCs w:val="17"/>
        </w:rPr>
        <w:t xml:space="preserve">.  </w:t>
      </w:r>
      <w:r w:rsidRPr="00C77925">
        <w:rPr>
          <w:rFonts w:ascii="Times New Roman" w:hAnsi="Times New Roman" w:cs="Times New Roman"/>
          <w:b/>
          <w:bCs/>
          <w:color w:val="000000"/>
          <w:sz w:val="17"/>
          <w:szCs w:val="17"/>
        </w:rPr>
        <w:t>Адреса и реквизиты Сторон</w:t>
      </w:r>
    </w:p>
    <w:p w:rsidR="009E4D46" w:rsidRPr="00C77925" w:rsidRDefault="009E4D46" w:rsidP="009E4D46">
      <w:pPr>
        <w:pStyle w:val="a3"/>
        <w:numPr>
          <w:ilvl w:val="0"/>
          <w:numId w:val="0"/>
        </w:numPr>
        <w:tabs>
          <w:tab w:val="left" w:pos="142"/>
          <w:tab w:val="left" w:pos="426"/>
          <w:tab w:val="left" w:pos="567"/>
          <w:tab w:val="left" w:pos="993"/>
        </w:tabs>
        <w:rPr>
          <w:color w:val="000000"/>
          <w:sz w:val="17"/>
          <w:szCs w:val="17"/>
        </w:rPr>
      </w:pPr>
    </w:p>
    <w:tbl>
      <w:tblPr>
        <w:tblW w:w="9606" w:type="dxa"/>
        <w:tblLayout w:type="fixed"/>
        <w:tblLook w:val="00A0" w:firstRow="1" w:lastRow="0" w:firstColumn="1" w:lastColumn="0" w:noHBand="0" w:noVBand="0"/>
      </w:tblPr>
      <w:tblGrid>
        <w:gridCol w:w="4928"/>
        <w:gridCol w:w="4678"/>
      </w:tblGrid>
      <w:tr w:rsidR="009E4D46" w:rsidRPr="00C77925" w:rsidTr="00C00D05">
        <w:tc>
          <w:tcPr>
            <w:tcW w:w="4928" w:type="dxa"/>
          </w:tcPr>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r w:rsidRPr="00C77925">
              <w:rPr>
                <w:b/>
                <w:bCs/>
                <w:color w:val="000000"/>
                <w:sz w:val="17"/>
                <w:szCs w:val="17"/>
              </w:rPr>
              <w:t>Организация в</w:t>
            </w:r>
            <w:r w:rsidR="00313149">
              <w:rPr>
                <w:b/>
                <w:bCs/>
                <w:color w:val="000000"/>
                <w:sz w:val="17"/>
                <w:szCs w:val="17"/>
              </w:rPr>
              <w:t>одопроводно-канализационного</w:t>
            </w:r>
            <w:r w:rsidRPr="00C77925">
              <w:rPr>
                <w:b/>
                <w:bCs/>
                <w:color w:val="000000"/>
                <w:sz w:val="17"/>
                <w:szCs w:val="17"/>
              </w:rPr>
              <w:t xml:space="preserve"> хозяйства</w:t>
            </w:r>
          </w:p>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p>
        </w:tc>
        <w:tc>
          <w:tcPr>
            <w:tcW w:w="4678" w:type="dxa"/>
          </w:tcPr>
          <w:p w:rsidR="009E4D46" w:rsidRPr="00C77925" w:rsidRDefault="009E4D46" w:rsidP="00C00D05">
            <w:pPr>
              <w:pStyle w:val="a3"/>
              <w:numPr>
                <w:ilvl w:val="0"/>
                <w:numId w:val="0"/>
              </w:numPr>
              <w:tabs>
                <w:tab w:val="left" w:pos="142"/>
                <w:tab w:val="left" w:pos="426"/>
                <w:tab w:val="left" w:pos="567"/>
                <w:tab w:val="left" w:pos="993"/>
              </w:tabs>
              <w:ind w:right="30"/>
              <w:jc w:val="center"/>
              <w:rPr>
                <w:b/>
                <w:bCs/>
                <w:color w:val="000000"/>
                <w:sz w:val="17"/>
                <w:szCs w:val="17"/>
              </w:rPr>
            </w:pPr>
            <w:r w:rsidRPr="00C77925">
              <w:rPr>
                <w:b/>
                <w:bCs/>
                <w:color w:val="000000"/>
                <w:sz w:val="17"/>
                <w:szCs w:val="17"/>
              </w:rPr>
              <w:t>Абонент</w:t>
            </w:r>
          </w:p>
          <w:p w:rsidR="009E4D46" w:rsidRPr="00C77925" w:rsidRDefault="009E4D46" w:rsidP="00C00D05">
            <w:pPr>
              <w:pStyle w:val="a3"/>
              <w:numPr>
                <w:ilvl w:val="0"/>
                <w:numId w:val="0"/>
              </w:numPr>
              <w:tabs>
                <w:tab w:val="left" w:pos="142"/>
                <w:tab w:val="left" w:pos="426"/>
                <w:tab w:val="left" w:pos="567"/>
                <w:tab w:val="left" w:pos="993"/>
              </w:tabs>
              <w:ind w:right="30"/>
              <w:rPr>
                <w:b/>
                <w:bCs/>
                <w:color w:val="000000"/>
                <w:sz w:val="17"/>
                <w:szCs w:val="17"/>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jc w:val="left"/>
              <w:rPr>
                <w:color w:val="000000"/>
                <w:sz w:val="17"/>
                <w:szCs w:val="17"/>
              </w:rPr>
            </w:pPr>
            <w:r w:rsidRPr="00C77925">
              <w:rPr>
                <w:color w:val="000000"/>
                <w:sz w:val="17"/>
                <w:szCs w:val="17"/>
              </w:rPr>
              <w:t>ОАО «Химкинский Водоканал»</w:t>
            </w:r>
          </w:p>
        </w:tc>
        <w:tc>
          <w:tcPr>
            <w:tcW w:w="4678" w:type="dxa"/>
          </w:tcPr>
          <w:p w:rsidR="00393CD3" w:rsidRDefault="00393CD3" w:rsidP="001B70F9">
            <w:pPr>
              <w:pStyle w:val="a3"/>
              <w:tabs>
                <w:tab w:val="left" w:pos="142"/>
                <w:tab w:val="left" w:pos="426"/>
                <w:tab w:val="left" w:pos="567"/>
                <w:tab w:val="left" w:pos="993"/>
              </w:tabs>
              <w:spacing w:line="276" w:lineRule="auto"/>
              <w:ind w:right="30" w:firstLine="0"/>
              <w:rPr>
                <w:color w:val="000000"/>
                <w:sz w:val="17"/>
                <w:szCs w:val="17"/>
                <w:lang w:eastAsia="en-US"/>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rPr>
                <w:color w:val="000000"/>
                <w:sz w:val="17"/>
                <w:szCs w:val="17"/>
              </w:rPr>
            </w:pPr>
          </w:p>
        </w:tc>
        <w:tc>
          <w:tcPr>
            <w:tcW w:w="4678" w:type="dxa"/>
          </w:tcPr>
          <w:p w:rsidR="00393CD3" w:rsidRDefault="00393CD3">
            <w:pPr>
              <w:pStyle w:val="ConsPlusNonformat"/>
              <w:tabs>
                <w:tab w:val="left" w:pos="142"/>
                <w:tab w:val="left" w:pos="426"/>
                <w:tab w:val="left" w:pos="567"/>
                <w:tab w:val="left" w:pos="993"/>
              </w:tabs>
              <w:snapToGrid w:val="0"/>
              <w:spacing w:line="276" w:lineRule="auto"/>
              <w:ind w:right="30"/>
              <w:rPr>
                <w:rFonts w:ascii="Times New Roman" w:hAnsi="Times New Roman" w:cs="Times New Roman"/>
                <w:color w:val="000000"/>
                <w:sz w:val="17"/>
                <w:szCs w:val="17"/>
                <w:lang w:eastAsia="en-US"/>
              </w:rPr>
            </w:pPr>
          </w:p>
        </w:tc>
      </w:tr>
      <w:tr w:rsidR="00393CD3" w:rsidRPr="00C77925" w:rsidTr="00C00D05">
        <w:tc>
          <w:tcPr>
            <w:tcW w:w="4928" w:type="dxa"/>
          </w:tcPr>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141400, Московская область, г. Химки,   Нагорное шоссе, д.5.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ОГРН 1075047001732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ИНН 5047081156 </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КПП 504701001</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Расчетный счет 40702810640000018459</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ПАО «Сбербанк России» г. Москва</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БИК 044525225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Корреспондентский счет 30101810400000000225</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Получатель плат</w:t>
            </w:r>
            <w:r>
              <w:rPr>
                <w:rFonts w:ascii="Times New Roman" w:hAnsi="Times New Roman" w:cs="Times New Roman"/>
                <w:color w:val="000000"/>
                <w:sz w:val="17"/>
                <w:szCs w:val="17"/>
              </w:rPr>
              <w:t>ежа: ОАО «Химкинский водоканал»</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ОКПО 53964442,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ОКАТО 46483000000,</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ОКВЭД 41.00.2,  </w:t>
            </w:r>
          </w:p>
          <w:p w:rsidR="00393CD3" w:rsidRPr="00C77925" w:rsidRDefault="00393CD3" w:rsidP="0027258E">
            <w:pPr>
              <w:tabs>
                <w:tab w:val="num" w:pos="0"/>
                <w:tab w:val="left" w:pos="142"/>
                <w:tab w:val="left" w:pos="426"/>
                <w:tab w:val="left" w:pos="567"/>
                <w:tab w:val="left" w:pos="993"/>
              </w:tabs>
              <w:spacing w:after="0"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ОКОГУ 4210014</w:t>
            </w:r>
          </w:p>
          <w:p w:rsidR="00393CD3" w:rsidRPr="00C77925" w:rsidRDefault="00393CD3" w:rsidP="0027258E">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Телефоны: приемная - 8 (495) 571-75-11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главный бухгалтер - 8 (495) 793-37-66,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отдел реализации - 8 (495) 571-33-71;</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инспекция – 8-495-793-7355</w:t>
            </w:r>
          </w:p>
          <w:p w:rsidR="00393CD3" w:rsidRPr="00C77925" w:rsidRDefault="00393CD3" w:rsidP="009E4D46">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аварийно-диспетчерская  служба</w:t>
            </w:r>
          </w:p>
          <w:p w:rsidR="00393CD3" w:rsidRPr="00C77925" w:rsidRDefault="00393CD3" w:rsidP="009E4D46">
            <w:pPr>
              <w:pStyle w:val="a3"/>
              <w:numPr>
                <w:ilvl w:val="0"/>
                <w:numId w:val="0"/>
              </w:numPr>
              <w:tabs>
                <w:tab w:val="left" w:pos="142"/>
                <w:tab w:val="left" w:pos="426"/>
                <w:tab w:val="left" w:pos="567"/>
                <w:tab w:val="left" w:pos="993"/>
              </w:tabs>
              <w:ind w:right="32"/>
              <w:rPr>
                <w:sz w:val="17"/>
                <w:szCs w:val="17"/>
              </w:rPr>
            </w:pPr>
            <w:r w:rsidRPr="00C77925">
              <w:rPr>
                <w:color w:val="000000"/>
                <w:sz w:val="17"/>
                <w:szCs w:val="17"/>
              </w:rPr>
              <w:t>- 8 (495)-75-06-36.</w:t>
            </w:r>
            <w:r w:rsidRPr="00C77925">
              <w:rPr>
                <w:sz w:val="17"/>
                <w:szCs w:val="17"/>
              </w:rPr>
              <w:t xml:space="preserve"> </w:t>
            </w:r>
          </w:p>
          <w:p w:rsidR="00393CD3" w:rsidRPr="00C77925" w:rsidRDefault="00393CD3" w:rsidP="0027258E">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Для передачи показаний средств измерений:  e-</w:t>
            </w:r>
            <w:proofErr w:type="spellStart"/>
            <w:r w:rsidRPr="00C77925">
              <w:rPr>
                <w:color w:val="000000"/>
                <w:sz w:val="17"/>
                <w:szCs w:val="17"/>
              </w:rPr>
              <w:t>mail</w:t>
            </w:r>
            <w:proofErr w:type="spellEnd"/>
            <w:r w:rsidRPr="00C77925">
              <w:rPr>
                <w:color w:val="000000"/>
                <w:sz w:val="17"/>
                <w:szCs w:val="17"/>
              </w:rPr>
              <w:t xml:space="preserve">: </w:t>
            </w:r>
            <w:r w:rsidR="0027258E">
              <w:rPr>
                <w:color w:val="000000"/>
                <w:sz w:val="17"/>
                <w:szCs w:val="17"/>
              </w:rPr>
              <w:t>оао</w:t>
            </w:r>
            <w:r w:rsidRPr="00C77925">
              <w:rPr>
                <w:color w:val="000000"/>
                <w:sz w:val="17"/>
                <w:szCs w:val="17"/>
              </w:rPr>
              <w:t>@hvod.ru;</w:t>
            </w:r>
          </w:p>
        </w:tc>
        <w:tc>
          <w:tcPr>
            <w:tcW w:w="4678" w:type="dxa"/>
          </w:tcPr>
          <w:p w:rsidR="00393CD3" w:rsidRDefault="00393CD3" w:rsidP="001B70F9">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r>
              <w:rPr>
                <w:rFonts w:ascii="Times New Roman" w:hAnsi="Times New Roman" w:cs="Times New Roman"/>
                <w:color w:val="000000"/>
                <w:sz w:val="17"/>
                <w:szCs w:val="17"/>
              </w:rPr>
              <w:t xml:space="preserve"> </w:t>
            </w:r>
          </w:p>
          <w:p w:rsidR="00393CD3" w:rsidRDefault="00393CD3">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p>
          <w:p w:rsidR="00393CD3" w:rsidRDefault="00393CD3">
            <w:pPr>
              <w:spacing w:after="0"/>
              <w:ind w:firstLine="708"/>
              <w:rPr>
                <w:rFonts w:ascii="Times New Roman" w:hAnsi="Times New Roman" w:cs="Times New Roman"/>
                <w:sz w:val="17"/>
                <w:szCs w:val="17"/>
              </w:rPr>
            </w:pPr>
          </w:p>
        </w:tc>
      </w:tr>
      <w:tr w:rsidR="009E4D46" w:rsidRPr="00393CD3" w:rsidTr="00C00D05">
        <w:trPr>
          <w:trHeight w:val="1475"/>
        </w:trPr>
        <w:tc>
          <w:tcPr>
            <w:tcW w:w="4928" w:type="dxa"/>
          </w:tcPr>
          <w:p w:rsidR="009E4D46" w:rsidRPr="00C77925" w:rsidRDefault="0027258E" w:rsidP="00C00D05">
            <w:pPr>
              <w:pStyle w:val="a3"/>
              <w:numPr>
                <w:ilvl w:val="0"/>
                <w:numId w:val="0"/>
              </w:numPr>
              <w:tabs>
                <w:tab w:val="left" w:pos="142"/>
                <w:tab w:val="left" w:pos="426"/>
                <w:tab w:val="left" w:pos="567"/>
                <w:tab w:val="left" w:pos="993"/>
              </w:tabs>
              <w:ind w:right="-108"/>
              <w:rPr>
                <w:color w:val="000000"/>
                <w:sz w:val="17"/>
                <w:szCs w:val="17"/>
              </w:rPr>
            </w:pPr>
            <w:r w:rsidRPr="0027258E">
              <w:rPr>
                <w:color w:val="000000"/>
                <w:sz w:val="17"/>
                <w:szCs w:val="17"/>
              </w:rPr>
              <w:t xml:space="preserve">Директор по реализации и работе с абонентами </w:t>
            </w:r>
          </w:p>
          <w:p w:rsidR="009E4D46" w:rsidRPr="00C77925" w:rsidRDefault="009E4D46" w:rsidP="00C00D05">
            <w:pPr>
              <w:pStyle w:val="a3"/>
              <w:numPr>
                <w:ilvl w:val="0"/>
                <w:numId w:val="0"/>
              </w:numPr>
              <w:tabs>
                <w:tab w:val="left" w:pos="142"/>
                <w:tab w:val="left" w:pos="426"/>
                <w:tab w:val="left" w:pos="567"/>
                <w:tab w:val="left" w:pos="993"/>
              </w:tabs>
              <w:ind w:right="-108"/>
              <w:rPr>
                <w:color w:val="000000"/>
                <w:sz w:val="17"/>
                <w:szCs w:val="17"/>
              </w:rPr>
            </w:pPr>
          </w:p>
          <w:p w:rsidR="00393CD3" w:rsidRPr="000F11A5" w:rsidRDefault="00393CD3" w:rsidP="00C00D05">
            <w:pPr>
              <w:pStyle w:val="a3"/>
              <w:numPr>
                <w:ilvl w:val="0"/>
                <w:numId w:val="0"/>
              </w:numPr>
              <w:tabs>
                <w:tab w:val="left" w:pos="142"/>
                <w:tab w:val="left" w:pos="426"/>
                <w:tab w:val="left" w:pos="567"/>
                <w:tab w:val="left" w:pos="993"/>
              </w:tabs>
              <w:ind w:right="-108"/>
              <w:rPr>
                <w:color w:val="000000"/>
                <w:sz w:val="17"/>
                <w:szCs w:val="17"/>
              </w:rPr>
            </w:pPr>
          </w:p>
          <w:p w:rsidR="009E4D46" w:rsidRPr="00C77925" w:rsidRDefault="009E4D46" w:rsidP="00C00D05">
            <w:pPr>
              <w:pStyle w:val="a3"/>
              <w:numPr>
                <w:ilvl w:val="0"/>
                <w:numId w:val="0"/>
              </w:numPr>
              <w:tabs>
                <w:tab w:val="left" w:pos="142"/>
                <w:tab w:val="left" w:pos="426"/>
                <w:tab w:val="left" w:pos="567"/>
                <w:tab w:val="left" w:pos="993"/>
              </w:tabs>
              <w:ind w:right="-108"/>
              <w:rPr>
                <w:color w:val="000000"/>
                <w:sz w:val="17"/>
                <w:szCs w:val="17"/>
              </w:rPr>
            </w:pPr>
            <w:r w:rsidRPr="00C77925">
              <w:rPr>
                <w:color w:val="000000"/>
                <w:sz w:val="17"/>
                <w:szCs w:val="17"/>
              </w:rPr>
              <w:t>__</w:t>
            </w:r>
            <w:r w:rsidR="00617A74">
              <w:rPr>
                <w:color w:val="000000"/>
                <w:sz w:val="17"/>
                <w:szCs w:val="17"/>
              </w:rPr>
              <w:t xml:space="preserve">___________________ </w:t>
            </w:r>
            <w:proofErr w:type="spellStart"/>
            <w:r w:rsidR="0027258E">
              <w:rPr>
                <w:color w:val="000000"/>
                <w:sz w:val="17"/>
                <w:szCs w:val="17"/>
              </w:rPr>
              <w:t>Д.П.Орлов</w:t>
            </w:r>
            <w:proofErr w:type="spellEnd"/>
            <w:r w:rsidR="00617A74">
              <w:rPr>
                <w:color w:val="000000"/>
                <w:sz w:val="17"/>
                <w:szCs w:val="17"/>
              </w:rPr>
              <w:t xml:space="preserve">  </w:t>
            </w:r>
          </w:p>
          <w:p w:rsidR="00617A74" w:rsidRDefault="009E4D46" w:rsidP="009E4D46">
            <w:pPr>
              <w:pStyle w:val="a3"/>
              <w:numPr>
                <w:ilvl w:val="0"/>
                <w:numId w:val="0"/>
              </w:numPr>
              <w:tabs>
                <w:tab w:val="left" w:pos="142"/>
                <w:tab w:val="left" w:pos="426"/>
                <w:tab w:val="left" w:pos="567"/>
                <w:tab w:val="left" w:pos="993"/>
              </w:tabs>
              <w:ind w:right="-108"/>
              <w:rPr>
                <w:color w:val="000000"/>
                <w:sz w:val="17"/>
                <w:szCs w:val="17"/>
              </w:rPr>
            </w:pPr>
            <w:r w:rsidRPr="00C77925">
              <w:rPr>
                <w:color w:val="000000"/>
                <w:sz w:val="17"/>
                <w:szCs w:val="17"/>
              </w:rPr>
              <w:t xml:space="preserve"> </w:t>
            </w:r>
          </w:p>
          <w:p w:rsidR="009E4D46" w:rsidRPr="00C77925" w:rsidRDefault="00617A74" w:rsidP="009E4D46">
            <w:pPr>
              <w:pStyle w:val="a3"/>
              <w:numPr>
                <w:ilvl w:val="0"/>
                <w:numId w:val="0"/>
              </w:numPr>
              <w:tabs>
                <w:tab w:val="left" w:pos="142"/>
                <w:tab w:val="left" w:pos="426"/>
                <w:tab w:val="left" w:pos="567"/>
                <w:tab w:val="left" w:pos="993"/>
              </w:tabs>
              <w:ind w:right="-108"/>
              <w:rPr>
                <w:color w:val="000000"/>
                <w:sz w:val="17"/>
                <w:szCs w:val="17"/>
              </w:rPr>
            </w:pPr>
            <w:r>
              <w:rPr>
                <w:color w:val="000000"/>
                <w:sz w:val="17"/>
                <w:szCs w:val="17"/>
              </w:rPr>
              <w:t>М.П.</w:t>
            </w:r>
          </w:p>
        </w:tc>
        <w:tc>
          <w:tcPr>
            <w:tcW w:w="4678" w:type="dxa"/>
          </w:tcPr>
          <w:p w:rsidR="009E4D46" w:rsidRPr="000F11A5" w:rsidRDefault="009E4D46" w:rsidP="00393CD3">
            <w:pPr>
              <w:ind w:firstLine="708"/>
              <w:rPr>
                <w:rFonts w:ascii="Times New Roman" w:hAnsi="Times New Roman" w:cs="Times New Roman"/>
                <w:sz w:val="17"/>
                <w:szCs w:val="17"/>
              </w:rPr>
            </w:pPr>
            <w:r w:rsidRPr="00C77925">
              <w:rPr>
                <w:rFonts w:ascii="Times New Roman" w:hAnsi="Times New Roman" w:cs="Times New Roman"/>
                <w:sz w:val="17"/>
                <w:szCs w:val="17"/>
              </w:rPr>
              <w:t>Генеральный директор</w:t>
            </w:r>
          </w:p>
          <w:p w:rsidR="00617A74" w:rsidRPr="000F11A5" w:rsidRDefault="009E4D46" w:rsidP="00C00D05">
            <w:pPr>
              <w:rPr>
                <w:rFonts w:ascii="Times New Roman" w:hAnsi="Times New Roman" w:cs="Times New Roman"/>
                <w:sz w:val="17"/>
                <w:szCs w:val="17"/>
              </w:rPr>
            </w:pPr>
            <w:r w:rsidRPr="000F11A5">
              <w:rPr>
                <w:rFonts w:ascii="Times New Roman" w:hAnsi="Times New Roman" w:cs="Times New Roman"/>
                <w:sz w:val="17"/>
                <w:szCs w:val="17"/>
              </w:rPr>
              <w:t xml:space="preserve">             __</w:t>
            </w:r>
            <w:r w:rsidR="00393CD3" w:rsidRPr="000F11A5">
              <w:rPr>
                <w:rFonts w:ascii="Times New Roman" w:hAnsi="Times New Roman" w:cs="Times New Roman"/>
                <w:sz w:val="17"/>
                <w:szCs w:val="17"/>
              </w:rPr>
              <w:t>__________________</w:t>
            </w:r>
          </w:p>
          <w:p w:rsidR="009E4D46" w:rsidRPr="000F11A5" w:rsidRDefault="00617A74" w:rsidP="00C00D05">
            <w:pPr>
              <w:rPr>
                <w:rFonts w:ascii="Times New Roman" w:hAnsi="Times New Roman" w:cs="Times New Roman"/>
                <w:sz w:val="17"/>
                <w:szCs w:val="17"/>
              </w:rPr>
            </w:pPr>
            <w:r w:rsidRPr="000F11A5">
              <w:rPr>
                <w:rFonts w:ascii="Times New Roman" w:hAnsi="Times New Roman" w:cs="Times New Roman"/>
                <w:sz w:val="17"/>
                <w:szCs w:val="17"/>
              </w:rPr>
              <w:t xml:space="preserve">             </w:t>
            </w:r>
            <w:r>
              <w:rPr>
                <w:rFonts w:ascii="Times New Roman" w:hAnsi="Times New Roman" w:cs="Times New Roman"/>
                <w:sz w:val="17"/>
                <w:szCs w:val="17"/>
              </w:rPr>
              <w:t>М</w:t>
            </w:r>
            <w:r w:rsidRPr="000F11A5">
              <w:rPr>
                <w:rFonts w:ascii="Times New Roman" w:hAnsi="Times New Roman" w:cs="Times New Roman"/>
                <w:sz w:val="17"/>
                <w:szCs w:val="17"/>
              </w:rPr>
              <w:t>.</w:t>
            </w:r>
            <w:r>
              <w:rPr>
                <w:rFonts w:ascii="Times New Roman" w:hAnsi="Times New Roman" w:cs="Times New Roman"/>
                <w:sz w:val="17"/>
                <w:szCs w:val="17"/>
              </w:rPr>
              <w:t>П</w:t>
            </w:r>
            <w:r w:rsidRPr="000F11A5">
              <w:rPr>
                <w:rFonts w:ascii="Times New Roman" w:hAnsi="Times New Roman" w:cs="Times New Roman"/>
                <w:sz w:val="17"/>
                <w:szCs w:val="17"/>
              </w:rPr>
              <w:t xml:space="preserve">.           </w:t>
            </w:r>
          </w:p>
        </w:tc>
        <w:bookmarkStart w:id="0" w:name="_GoBack"/>
        <w:bookmarkEnd w:id="0"/>
      </w:tr>
    </w:tbl>
    <w:p w:rsidR="00B5093A" w:rsidRDefault="00393CD3" w:rsidP="0027258E">
      <w:pPr>
        <w:pStyle w:val="a5"/>
        <w:jc w:val="both"/>
        <w:rPr>
          <w:sz w:val="14"/>
          <w:szCs w:val="14"/>
          <w:lang w:val="ru-RU"/>
        </w:rPr>
      </w:pPr>
      <w:bookmarkStart w:id="1" w:name="Par1498"/>
      <w:bookmarkEnd w:id="1"/>
      <w:r w:rsidRPr="000F11A5">
        <w:rPr>
          <w:sz w:val="14"/>
          <w:szCs w:val="14"/>
          <w:lang w:val="ru-RU"/>
        </w:rPr>
        <w:t xml:space="preserve">    </w:t>
      </w:r>
      <w:r w:rsidR="00B5093A" w:rsidRPr="002F4079">
        <w:rPr>
          <w:sz w:val="28"/>
          <w:szCs w:val="28"/>
          <w:lang w:val="ru-RU"/>
        </w:rPr>
        <w:t>*</w:t>
      </w:r>
      <w:r w:rsidR="00B5093A" w:rsidRPr="00B5093A">
        <w:rPr>
          <w:sz w:val="14"/>
          <w:szCs w:val="14"/>
          <w:lang w:val="ru-RU"/>
        </w:rPr>
        <w:t xml:space="preserve">  </w:t>
      </w:r>
      <w:r w:rsidR="00B5093A">
        <w:rPr>
          <w:sz w:val="14"/>
          <w:szCs w:val="14"/>
          <w:lang w:val="ru-RU"/>
        </w:rPr>
        <w:t xml:space="preserve">   </w:t>
      </w:r>
      <w:r w:rsidR="00B5093A" w:rsidRPr="00B5093A">
        <w:rPr>
          <w:sz w:val="14"/>
          <w:szCs w:val="14"/>
          <w:lang w:val="ru-RU"/>
        </w:rPr>
        <w:t>Для абонентов ОАО «Химкинский водоканал» не установлены нормативы по объему сточных вод.</w:t>
      </w:r>
    </w:p>
    <w:p w:rsidR="00B5093A" w:rsidRDefault="00B5093A" w:rsidP="0027258E">
      <w:pPr>
        <w:pStyle w:val="a5"/>
        <w:tabs>
          <w:tab w:val="left" w:pos="284"/>
          <w:tab w:val="left" w:pos="567"/>
        </w:tabs>
        <w:jc w:val="both"/>
        <w:rPr>
          <w:sz w:val="14"/>
          <w:szCs w:val="14"/>
          <w:lang w:val="ru-RU"/>
        </w:rPr>
      </w:pPr>
      <w:proofErr w:type="gramStart"/>
      <w:r w:rsidRPr="00B5093A">
        <w:rPr>
          <w:sz w:val="28"/>
          <w:szCs w:val="28"/>
          <w:lang w:val="ru-RU"/>
        </w:rPr>
        <w:t>**</w:t>
      </w:r>
      <w:r>
        <w:rPr>
          <w:sz w:val="14"/>
          <w:szCs w:val="14"/>
          <w:lang w:val="ru-RU"/>
        </w:rPr>
        <w:t xml:space="preserve">  </w:t>
      </w:r>
      <w:r w:rsidRPr="00B5093A">
        <w:rPr>
          <w:sz w:val="14"/>
          <w:szCs w:val="14"/>
          <w:lang w:val="ru-RU"/>
        </w:rPr>
        <w:t>Приложение № 7  не оформляется для товариществ собственников жилья, жилищно-строительных, жилищных кооперативов, иных специализированных потребительских кооперативов, управляющих организаций, осуществляющих деятельность по управлению многоквартирными домами, а также для абонентов, с объектов которых осуществляется сброс сточных вод менее 30 куб. метров в сутки суммарно по всем выпускам и вид деятельности не указан в п.123(4) «Правил холодного водоснабжения и водоотведения», утвержденных постановлением</w:t>
      </w:r>
      <w:proofErr w:type="gramEnd"/>
      <w:r w:rsidRPr="00B5093A">
        <w:rPr>
          <w:sz w:val="14"/>
          <w:szCs w:val="14"/>
          <w:lang w:val="ru-RU"/>
        </w:rPr>
        <w:t xml:space="preserve"> Правительства РФ от 29.07.2013 №644.</w:t>
      </w:r>
    </w:p>
    <w:p w:rsidR="00B767F0" w:rsidRPr="00C77925" w:rsidRDefault="00B5093A" w:rsidP="00B5093A">
      <w:pPr>
        <w:pStyle w:val="a5"/>
        <w:jc w:val="both"/>
      </w:pPr>
      <w:r w:rsidRPr="00B5093A">
        <w:rPr>
          <w:sz w:val="14"/>
          <w:szCs w:val="14"/>
          <w:lang w:val="ru-RU"/>
        </w:rPr>
        <w:t xml:space="preserve"> </w:t>
      </w:r>
      <w:proofErr w:type="gramStart"/>
      <w:r w:rsidRPr="00B5093A">
        <w:rPr>
          <w:sz w:val="28"/>
          <w:szCs w:val="28"/>
          <w:lang w:val="ru-RU"/>
        </w:rPr>
        <w:t>***</w:t>
      </w:r>
      <w:r>
        <w:rPr>
          <w:sz w:val="14"/>
          <w:szCs w:val="14"/>
          <w:lang w:val="ru-RU"/>
        </w:rPr>
        <w:t xml:space="preserve"> </w:t>
      </w:r>
      <w:r w:rsidRPr="00B5093A">
        <w:rPr>
          <w:sz w:val="14"/>
          <w:szCs w:val="14"/>
          <w:lang w:val="ru-RU"/>
        </w:rPr>
        <w:t>Декларация о составе и свойствах сточных вод, сбрасываемых в систему централизованного водоотведения городского округа Химки Московской области  оформляется согласно п. 124 «Правил холодного водоснабжения и водоотведения», утвержденных постановлением Правительства РФ от 29.07.2013 №644, абонентами, для объектов которых устанавливаются нормативы допустимых сбросов, а также иными абонентами, имеющими самостоятельные выпуски в централизованную систему водоотведения, среднесуточный объем отводимых (принимаемых) сточных вод с объектов</w:t>
      </w:r>
      <w:proofErr w:type="gramEnd"/>
      <w:r w:rsidRPr="00B5093A">
        <w:rPr>
          <w:sz w:val="14"/>
          <w:szCs w:val="14"/>
          <w:lang w:val="ru-RU"/>
        </w:rPr>
        <w:t xml:space="preserve"> которых составляет более 30 куб. метров в сутки суммарно по всем выпускам.</w:t>
      </w:r>
    </w:p>
    <w:sectPr w:rsidR="00B767F0" w:rsidRPr="00C77925" w:rsidSect="004B02AC">
      <w:footerReference w:type="default" r:id="rId9"/>
      <w:pgSz w:w="11906" w:h="16838"/>
      <w:pgMar w:top="567"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33B" w:rsidRDefault="0059133B" w:rsidP="00C77925">
      <w:pPr>
        <w:spacing w:after="0" w:line="240" w:lineRule="auto"/>
      </w:pPr>
      <w:r>
        <w:separator/>
      </w:r>
    </w:p>
  </w:endnote>
  <w:endnote w:type="continuationSeparator" w:id="0">
    <w:p w:rsidR="0059133B" w:rsidRDefault="0059133B" w:rsidP="00C77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496304"/>
      <w:docPartObj>
        <w:docPartGallery w:val="Page Numbers (Bottom of Page)"/>
        <w:docPartUnique/>
      </w:docPartObj>
    </w:sdtPr>
    <w:sdtEndPr/>
    <w:sdtContent>
      <w:p w:rsidR="00C77925" w:rsidRDefault="00C77925">
        <w:pPr>
          <w:pStyle w:val="a9"/>
          <w:jc w:val="center"/>
        </w:pPr>
        <w:r>
          <w:fldChar w:fldCharType="begin"/>
        </w:r>
        <w:r>
          <w:instrText>PAGE   \* MERGEFORMAT</w:instrText>
        </w:r>
        <w:r>
          <w:fldChar w:fldCharType="separate"/>
        </w:r>
        <w:r w:rsidR="0027258E">
          <w:rPr>
            <w:noProof/>
          </w:rPr>
          <w:t>8</w:t>
        </w:r>
        <w:r>
          <w:fldChar w:fldCharType="end"/>
        </w:r>
      </w:p>
    </w:sdtContent>
  </w:sdt>
  <w:p w:rsidR="00C77925" w:rsidRDefault="00C7792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33B" w:rsidRDefault="0059133B" w:rsidP="00C77925">
      <w:pPr>
        <w:spacing w:after="0" w:line="240" w:lineRule="auto"/>
      </w:pPr>
      <w:r>
        <w:separator/>
      </w:r>
    </w:p>
  </w:footnote>
  <w:footnote w:type="continuationSeparator" w:id="0">
    <w:p w:rsidR="0059133B" w:rsidRDefault="0059133B" w:rsidP="00C779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C51E9"/>
    <w:multiLevelType w:val="hybridMultilevel"/>
    <w:tmpl w:val="67E42D50"/>
    <w:lvl w:ilvl="0" w:tplc="0FA21EBC">
      <w:start w:val="33"/>
      <w:numFmt w:val="bullet"/>
      <w:lvlText w:val=""/>
      <w:lvlJc w:val="left"/>
      <w:pPr>
        <w:ind w:left="810" w:hanging="360"/>
      </w:pPr>
      <w:rPr>
        <w:rFonts w:ascii="Symbol" w:eastAsia="Times New Roman" w:hAnsi="Symbol"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A3A"/>
    <w:rsid w:val="00014A82"/>
    <w:rsid w:val="000759D9"/>
    <w:rsid w:val="000F11A5"/>
    <w:rsid w:val="00110134"/>
    <w:rsid w:val="00116432"/>
    <w:rsid w:val="00170D61"/>
    <w:rsid w:val="00186638"/>
    <w:rsid w:val="001B70F9"/>
    <w:rsid w:val="001D247D"/>
    <w:rsid w:val="001E5E0E"/>
    <w:rsid w:val="00213B01"/>
    <w:rsid w:val="00215DD0"/>
    <w:rsid w:val="002251F2"/>
    <w:rsid w:val="002258E7"/>
    <w:rsid w:val="0027258E"/>
    <w:rsid w:val="002F2343"/>
    <w:rsid w:val="002F4079"/>
    <w:rsid w:val="002F74C7"/>
    <w:rsid w:val="00313149"/>
    <w:rsid w:val="003155B8"/>
    <w:rsid w:val="00393CD3"/>
    <w:rsid w:val="003C3B8F"/>
    <w:rsid w:val="00430A5D"/>
    <w:rsid w:val="004336AD"/>
    <w:rsid w:val="004A3F8B"/>
    <w:rsid w:val="004B02AC"/>
    <w:rsid w:val="004D2ADE"/>
    <w:rsid w:val="004E1145"/>
    <w:rsid w:val="0051379F"/>
    <w:rsid w:val="005305A4"/>
    <w:rsid w:val="0059133B"/>
    <w:rsid w:val="005B39B1"/>
    <w:rsid w:val="00617A74"/>
    <w:rsid w:val="00637378"/>
    <w:rsid w:val="00645D2C"/>
    <w:rsid w:val="006E0E6D"/>
    <w:rsid w:val="0084414A"/>
    <w:rsid w:val="00875173"/>
    <w:rsid w:val="00891472"/>
    <w:rsid w:val="00897C06"/>
    <w:rsid w:val="008E7328"/>
    <w:rsid w:val="00920D9E"/>
    <w:rsid w:val="009568AE"/>
    <w:rsid w:val="00965FAC"/>
    <w:rsid w:val="00982027"/>
    <w:rsid w:val="009A49DF"/>
    <w:rsid w:val="009C62C0"/>
    <w:rsid w:val="009D7D38"/>
    <w:rsid w:val="009E4D46"/>
    <w:rsid w:val="00A46CD0"/>
    <w:rsid w:val="00A545D5"/>
    <w:rsid w:val="00A875C1"/>
    <w:rsid w:val="00AB2151"/>
    <w:rsid w:val="00AC7CCF"/>
    <w:rsid w:val="00AD6770"/>
    <w:rsid w:val="00B06AB7"/>
    <w:rsid w:val="00B5093A"/>
    <w:rsid w:val="00B5311A"/>
    <w:rsid w:val="00B767F0"/>
    <w:rsid w:val="00B83B30"/>
    <w:rsid w:val="00BD3A80"/>
    <w:rsid w:val="00C1540C"/>
    <w:rsid w:val="00C77925"/>
    <w:rsid w:val="00C84EF6"/>
    <w:rsid w:val="00CB6FEE"/>
    <w:rsid w:val="00CC02E8"/>
    <w:rsid w:val="00CD17B2"/>
    <w:rsid w:val="00CE3551"/>
    <w:rsid w:val="00CF4AB7"/>
    <w:rsid w:val="00D12A3A"/>
    <w:rsid w:val="00D5483E"/>
    <w:rsid w:val="00DA0F29"/>
    <w:rsid w:val="00DD7F03"/>
    <w:rsid w:val="00E62A73"/>
    <w:rsid w:val="00E64F38"/>
    <w:rsid w:val="00E6732C"/>
    <w:rsid w:val="00E95F6A"/>
    <w:rsid w:val="00EC2E16"/>
    <w:rsid w:val="00EF61A8"/>
    <w:rsid w:val="00F45E4A"/>
    <w:rsid w:val="00FF3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8465">
      <w:bodyDiv w:val="1"/>
      <w:marLeft w:val="0"/>
      <w:marRight w:val="0"/>
      <w:marTop w:val="0"/>
      <w:marBottom w:val="0"/>
      <w:divBdr>
        <w:top w:val="none" w:sz="0" w:space="0" w:color="auto"/>
        <w:left w:val="none" w:sz="0" w:space="0" w:color="auto"/>
        <w:bottom w:val="none" w:sz="0" w:space="0" w:color="auto"/>
        <w:right w:val="none" w:sz="0" w:space="0" w:color="auto"/>
      </w:divBdr>
    </w:div>
    <w:div w:id="1320496712">
      <w:bodyDiv w:val="1"/>
      <w:marLeft w:val="0"/>
      <w:marRight w:val="0"/>
      <w:marTop w:val="0"/>
      <w:marBottom w:val="0"/>
      <w:divBdr>
        <w:top w:val="none" w:sz="0" w:space="0" w:color="auto"/>
        <w:left w:val="none" w:sz="0" w:space="0" w:color="auto"/>
        <w:bottom w:val="none" w:sz="0" w:space="0" w:color="auto"/>
        <w:right w:val="none" w:sz="0" w:space="0" w:color="auto"/>
      </w:divBdr>
    </w:div>
    <w:div w:id="15701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vo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9</Pages>
  <Words>9005</Words>
  <Characters>51335</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Инна Бортникова</cp:lastModifiedBy>
  <cp:revision>60</cp:revision>
  <cp:lastPrinted>2017-02-28T10:53:00Z</cp:lastPrinted>
  <dcterms:created xsi:type="dcterms:W3CDTF">2017-02-06T05:52:00Z</dcterms:created>
  <dcterms:modified xsi:type="dcterms:W3CDTF">2019-10-22T13:00:00Z</dcterms:modified>
</cp:coreProperties>
</file>